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D3D" w:rsidRPr="00E27361" w:rsidRDefault="00572D3D" w:rsidP="00572D3D">
      <w:pPr>
        <w:jc w:val="center"/>
        <w:rPr>
          <w:lang w:val="kk-KZ"/>
        </w:rPr>
      </w:pPr>
      <w:r w:rsidRPr="00E27361">
        <w:rPr>
          <w:lang w:val="kk-KZ"/>
        </w:rPr>
        <w:t>Әл-Фараби атындағы Қазақ ұлттық университеті</w:t>
      </w:r>
    </w:p>
    <w:p w:rsidR="00572D3D" w:rsidRPr="00E27361" w:rsidRDefault="00572D3D" w:rsidP="00572D3D">
      <w:pPr>
        <w:jc w:val="center"/>
        <w:rPr>
          <w:lang w:val="kk-KZ"/>
        </w:rPr>
      </w:pPr>
      <w:r w:rsidRPr="00E27361">
        <w:rPr>
          <w:lang w:val="kk-KZ"/>
        </w:rPr>
        <w:t>ЖОО дейінгі білім беру факультет</w:t>
      </w:r>
      <w:r w:rsidR="003D45B8" w:rsidRPr="00E27361">
        <w:rPr>
          <w:lang w:val="kk-KZ"/>
        </w:rPr>
        <w:t>і</w:t>
      </w:r>
    </w:p>
    <w:p w:rsidR="00572D3D" w:rsidRPr="00E27361" w:rsidRDefault="00572D3D" w:rsidP="00572D3D">
      <w:pPr>
        <w:jc w:val="center"/>
        <w:rPr>
          <w:lang w:val="kk-KZ"/>
        </w:rPr>
      </w:pPr>
      <w:r w:rsidRPr="00E27361">
        <w:rPr>
          <w:lang w:val="kk-KZ"/>
        </w:rPr>
        <w:t>Шетелдіктердің тілдік және жалпы білім беру дайындығы кафедрасы</w:t>
      </w:r>
    </w:p>
    <w:p w:rsidR="00332DFA" w:rsidRDefault="00332DFA" w:rsidP="00572D3D">
      <w:pPr>
        <w:jc w:val="center"/>
        <w:rPr>
          <w:b/>
          <w:lang w:val="kk-KZ"/>
        </w:rPr>
      </w:pPr>
    </w:p>
    <w:p w:rsidR="00572D3D" w:rsidRPr="00CD38BE" w:rsidRDefault="00572D3D" w:rsidP="00572D3D">
      <w:pPr>
        <w:autoSpaceDE w:val="0"/>
        <w:autoSpaceDN w:val="0"/>
        <w:adjustRightInd w:val="0"/>
        <w:jc w:val="center"/>
        <w:rPr>
          <w:b/>
          <w:bCs/>
          <w:lang w:val="kk-KZ"/>
        </w:rPr>
      </w:pPr>
      <w:r w:rsidRPr="00CD38BE">
        <w:rPr>
          <w:b/>
          <w:bCs/>
          <w:lang w:val="kk-KZ"/>
        </w:rPr>
        <w:t>С</w:t>
      </w:r>
      <w:r w:rsidR="00E27361">
        <w:rPr>
          <w:b/>
          <w:bCs/>
          <w:lang w:val="kk-KZ"/>
        </w:rPr>
        <w:t>иллабус</w:t>
      </w:r>
    </w:p>
    <w:p w:rsidR="00572D3D" w:rsidRPr="000661BD" w:rsidRDefault="00572D3D" w:rsidP="00572D3D">
      <w:pPr>
        <w:jc w:val="center"/>
        <w:rPr>
          <w:b/>
          <w:bCs/>
          <w:lang w:val="kk-KZ"/>
        </w:rPr>
      </w:pPr>
      <w:r>
        <w:rPr>
          <w:b/>
          <w:bCs/>
          <w:lang w:val="kk-KZ"/>
        </w:rPr>
        <w:t xml:space="preserve">Күзгі </w:t>
      </w:r>
      <w:r w:rsidRPr="00CD38BE">
        <w:rPr>
          <w:b/>
          <w:bCs/>
          <w:lang w:val="kk-KZ"/>
        </w:rPr>
        <w:t xml:space="preserve">семестр  </w:t>
      </w:r>
      <w:r>
        <w:rPr>
          <w:b/>
          <w:bCs/>
          <w:lang w:val="kk-KZ"/>
        </w:rPr>
        <w:t xml:space="preserve">  201</w:t>
      </w:r>
      <w:r w:rsidR="00FC12D4" w:rsidRPr="002647B5">
        <w:rPr>
          <w:b/>
          <w:bCs/>
          <w:lang w:val="kk-KZ"/>
        </w:rPr>
        <w:t>8</w:t>
      </w:r>
      <w:r>
        <w:rPr>
          <w:b/>
          <w:bCs/>
          <w:lang w:val="kk-KZ"/>
        </w:rPr>
        <w:t>-1</w:t>
      </w:r>
      <w:r w:rsidR="00FC12D4" w:rsidRPr="002647B5">
        <w:rPr>
          <w:b/>
          <w:bCs/>
          <w:lang w:val="kk-KZ"/>
        </w:rPr>
        <w:t>9</w:t>
      </w:r>
      <w:r w:rsidR="00CA5028">
        <w:rPr>
          <w:b/>
          <w:bCs/>
          <w:lang w:val="kk-KZ"/>
        </w:rPr>
        <w:t xml:space="preserve"> </w:t>
      </w:r>
      <w:r>
        <w:rPr>
          <w:b/>
          <w:bCs/>
          <w:lang w:val="kk-KZ"/>
        </w:rPr>
        <w:t>оқу жылы</w:t>
      </w:r>
    </w:p>
    <w:p w:rsidR="00572D3D" w:rsidRPr="00CD38BE" w:rsidRDefault="00572D3D" w:rsidP="00572D3D">
      <w:pPr>
        <w:jc w:val="center"/>
        <w:rPr>
          <w:b/>
          <w:bCs/>
          <w:lang w:val="kk-KZ"/>
        </w:rPr>
      </w:pPr>
    </w:p>
    <w:p w:rsidR="00572D3D" w:rsidRPr="00CD38BE" w:rsidRDefault="00572D3D" w:rsidP="00572D3D">
      <w:pPr>
        <w:rPr>
          <w:lang w:val="kk-KZ"/>
        </w:rPr>
      </w:pPr>
      <w:r>
        <w:rPr>
          <w:lang w:val="kk-KZ"/>
        </w:rPr>
        <w:t>Курс бойынша академиялық ақпарат</w:t>
      </w:r>
    </w:p>
    <w:tbl>
      <w:tblPr>
        <w:tblW w:w="985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343"/>
        <w:gridCol w:w="466"/>
        <w:gridCol w:w="1944"/>
        <w:gridCol w:w="709"/>
        <w:gridCol w:w="708"/>
        <w:gridCol w:w="608"/>
        <w:gridCol w:w="526"/>
        <w:gridCol w:w="709"/>
        <w:gridCol w:w="567"/>
        <w:gridCol w:w="874"/>
        <w:gridCol w:w="1400"/>
      </w:tblGrid>
      <w:tr w:rsidR="00572D3D" w:rsidRPr="002F4ED1" w:rsidTr="00035E7A">
        <w:trPr>
          <w:trHeight w:val="265"/>
        </w:trPr>
        <w:tc>
          <w:tcPr>
            <w:tcW w:w="13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D3D" w:rsidRPr="000661BD" w:rsidRDefault="00572D3D" w:rsidP="004D540E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Пәндер коды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D3D" w:rsidRPr="000661BD" w:rsidRDefault="00572D3D" w:rsidP="004D540E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Пәннің аты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D3D" w:rsidRPr="002F4ED1" w:rsidRDefault="00572D3D" w:rsidP="004D540E">
            <w:pPr>
              <w:autoSpaceDE w:val="0"/>
              <w:autoSpaceDN w:val="0"/>
              <w:adjustRightInd w:val="0"/>
              <w:rPr>
                <w:bCs/>
              </w:rPr>
            </w:pPr>
            <w:r w:rsidRPr="002F4ED1">
              <w:rPr>
                <w:bCs/>
              </w:rPr>
              <w:t>Тип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D3D" w:rsidRPr="000661BD" w:rsidRDefault="00572D3D" w:rsidP="004D540E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Апта бойынша сағат саны</w:t>
            </w:r>
          </w:p>
        </w:tc>
        <w:tc>
          <w:tcPr>
            <w:tcW w:w="144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D3D" w:rsidRPr="0046384E" w:rsidRDefault="00572D3D" w:rsidP="004D540E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Кредит саны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D3D" w:rsidRPr="002F4ED1" w:rsidRDefault="00572D3D" w:rsidP="004D540E">
            <w:pPr>
              <w:autoSpaceDE w:val="0"/>
              <w:autoSpaceDN w:val="0"/>
              <w:adjustRightInd w:val="0"/>
              <w:rPr>
                <w:bCs/>
              </w:rPr>
            </w:pPr>
            <w:r w:rsidRPr="002F4ED1">
              <w:rPr>
                <w:bCs/>
                <w:lang w:val="en-US"/>
              </w:rPr>
              <w:t>ECTS</w:t>
            </w:r>
          </w:p>
        </w:tc>
      </w:tr>
      <w:tr w:rsidR="00572D3D" w:rsidRPr="002F4ED1" w:rsidTr="00035E7A">
        <w:trPr>
          <w:trHeight w:val="265"/>
        </w:trPr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D3D" w:rsidRPr="002F4ED1" w:rsidRDefault="00572D3D" w:rsidP="004D540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D3D" w:rsidRPr="002F4ED1" w:rsidRDefault="00572D3D" w:rsidP="004D540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D3D" w:rsidRPr="002F4ED1" w:rsidRDefault="00572D3D" w:rsidP="004D540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D3D" w:rsidRPr="0046384E" w:rsidRDefault="00572D3D" w:rsidP="00035E7A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Дәр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D3D" w:rsidRPr="0046384E" w:rsidRDefault="00572D3D" w:rsidP="00035E7A">
            <w:pPr>
              <w:autoSpaceDE w:val="0"/>
              <w:autoSpaceDN w:val="0"/>
              <w:adjustRightInd w:val="0"/>
              <w:ind w:hanging="108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Тәжіриб</w:t>
            </w:r>
            <w:r w:rsidR="00035E7A">
              <w:rPr>
                <w:bCs/>
                <w:lang w:val="kk-KZ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D3D" w:rsidRPr="0046384E" w:rsidRDefault="00572D3D" w:rsidP="00035E7A">
            <w:pPr>
              <w:autoSpaceDE w:val="0"/>
              <w:autoSpaceDN w:val="0"/>
              <w:adjustRightInd w:val="0"/>
              <w:ind w:hanging="54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Зерт</w:t>
            </w:r>
            <w:r w:rsidR="00EF0227">
              <w:rPr>
                <w:bCs/>
                <w:lang w:val="kk-KZ"/>
              </w:rPr>
              <w:t>.</w:t>
            </w:r>
          </w:p>
        </w:tc>
        <w:tc>
          <w:tcPr>
            <w:tcW w:w="14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D3D" w:rsidRPr="002F4ED1" w:rsidRDefault="00572D3D" w:rsidP="004D540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D3D" w:rsidRPr="002F4ED1" w:rsidRDefault="00572D3D" w:rsidP="004D540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572D3D" w:rsidRPr="002F4ED1" w:rsidTr="00035E7A"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D3D" w:rsidRPr="00496E9F" w:rsidRDefault="00091B96" w:rsidP="004D540E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496E9F">
              <w:rPr>
                <w:bCs/>
                <w:lang w:val="en-US"/>
              </w:rPr>
              <w:t>VKR1203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B96" w:rsidRPr="00B86B80" w:rsidRDefault="00572D3D" w:rsidP="00091B96">
            <w:pPr>
              <w:autoSpaceDE w:val="0"/>
              <w:autoSpaceDN w:val="0"/>
              <w:adjustRightInd w:val="0"/>
              <w:rPr>
                <w:sz w:val="22"/>
                <w:szCs w:val="22"/>
                <w:lang w:val="kk-KZ"/>
              </w:rPr>
            </w:pPr>
            <w:r>
              <w:rPr>
                <w:lang w:val="en-US"/>
              </w:rPr>
              <w:t xml:space="preserve">  </w:t>
            </w:r>
            <w:r w:rsidR="00091B96" w:rsidRPr="00B86B80">
              <w:rPr>
                <w:sz w:val="22"/>
                <w:szCs w:val="22"/>
                <w:lang w:val="kk-KZ"/>
              </w:rPr>
              <w:t xml:space="preserve">Қазақ  тіліне кіріспе </w:t>
            </w:r>
          </w:p>
          <w:p w:rsidR="00572D3D" w:rsidRPr="007811F8" w:rsidRDefault="00091B96" w:rsidP="00EF0227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B86B80">
              <w:rPr>
                <w:sz w:val="22"/>
                <w:szCs w:val="22"/>
                <w:lang w:val="kk-KZ"/>
              </w:rPr>
              <w:t>(А1)</w:t>
            </w:r>
            <w:r w:rsidR="00050E01" w:rsidRPr="00050E01">
              <w:rPr>
                <w:rFonts w:eastAsia="Calibri"/>
                <w:b/>
                <w:sz w:val="28"/>
                <w:szCs w:val="28"/>
                <w:lang w:val="kk-KZ" w:eastAsia="en-US"/>
              </w:rPr>
              <w:t xml:space="preserve"> </w:t>
            </w:r>
            <w:r w:rsidR="00050E01" w:rsidRPr="00050E01">
              <w:rPr>
                <w:rFonts w:eastAsia="Calibri"/>
                <w:sz w:val="20"/>
                <w:szCs w:val="20"/>
                <w:lang w:val="kk-KZ" w:eastAsia="en-US"/>
              </w:rPr>
              <w:t>«ННП»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D3D" w:rsidRPr="00572D3D" w:rsidRDefault="00572D3D" w:rsidP="00572D3D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2F4ED1">
              <w:t>Б</w:t>
            </w:r>
            <w:r>
              <w:rPr>
                <w:lang w:val="kk-KZ"/>
              </w:rPr>
              <w:t>П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D3D" w:rsidRPr="002F4ED1" w:rsidRDefault="00572D3D" w:rsidP="004D540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BE" w:rsidRPr="00CD38BE" w:rsidRDefault="00091B96" w:rsidP="004D540E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D3D" w:rsidRPr="002F4ED1" w:rsidRDefault="00572D3D" w:rsidP="004D540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D3D" w:rsidRPr="00572D3D" w:rsidRDefault="00572D3D" w:rsidP="004D540E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D3D" w:rsidRPr="00572D3D" w:rsidRDefault="00091B96" w:rsidP="004D540E">
            <w:pPr>
              <w:autoSpaceDE w:val="0"/>
              <w:autoSpaceDN w:val="0"/>
              <w:adjustRightInd w:val="0"/>
              <w:jc w:val="center"/>
              <w:rPr>
                <w:color w:val="FF6600"/>
                <w:lang w:val="kk-KZ"/>
              </w:rPr>
            </w:pPr>
            <w:r>
              <w:rPr>
                <w:lang w:val="kk-KZ"/>
              </w:rPr>
              <w:t>3</w:t>
            </w:r>
          </w:p>
        </w:tc>
      </w:tr>
      <w:tr w:rsidR="00572D3D" w:rsidRPr="00091B96" w:rsidTr="00035E7A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D3D" w:rsidRPr="0046384E" w:rsidRDefault="00572D3D" w:rsidP="004D540E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Дәріскер</w:t>
            </w:r>
          </w:p>
          <w:p w:rsidR="00572D3D" w:rsidRPr="002F4ED1" w:rsidRDefault="00572D3D" w:rsidP="004D540E">
            <w:pPr>
              <w:autoSpaceDE w:val="0"/>
              <w:autoSpaceDN w:val="0"/>
              <w:adjustRightInd w:val="0"/>
              <w:rPr>
                <w:bCs/>
              </w:rPr>
            </w:pPr>
            <w:r w:rsidRPr="002F4ED1">
              <w:rPr>
                <w:bCs/>
              </w:rPr>
              <w:t xml:space="preserve">  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D3D" w:rsidRDefault="004A056B" w:rsidP="00091B96">
            <w:pPr>
              <w:pStyle w:val="4"/>
              <w:spacing w:before="0" w:after="0"/>
              <w:jc w:val="both"/>
              <w:rPr>
                <w:b w:val="0"/>
                <w:sz w:val="24"/>
                <w:szCs w:val="24"/>
                <w:lang w:val="kk-KZ"/>
              </w:rPr>
            </w:pPr>
            <w:r>
              <w:rPr>
                <w:b w:val="0"/>
                <w:sz w:val="24"/>
                <w:szCs w:val="24"/>
                <w:lang w:val="kk-KZ"/>
              </w:rPr>
              <w:t>Сапаева Г.Е. аға оқытушы</w:t>
            </w:r>
          </w:p>
          <w:p w:rsidR="00091B96" w:rsidRPr="00091B96" w:rsidRDefault="00091B96" w:rsidP="00091B96">
            <w:pPr>
              <w:rPr>
                <w:lang w:val="kk-KZ"/>
              </w:rPr>
            </w:pPr>
          </w:p>
        </w:tc>
        <w:tc>
          <w:tcPr>
            <w:tcW w:w="180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D3D" w:rsidRPr="0046384E" w:rsidRDefault="00572D3D" w:rsidP="004D540E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091B96">
              <w:rPr>
                <w:bCs/>
                <w:lang w:val="kk-KZ"/>
              </w:rPr>
              <w:t>Офис-</w:t>
            </w:r>
            <w:r>
              <w:rPr>
                <w:bCs/>
                <w:lang w:val="kk-KZ"/>
              </w:rPr>
              <w:t>сағаты</w:t>
            </w:r>
          </w:p>
        </w:tc>
        <w:tc>
          <w:tcPr>
            <w:tcW w:w="227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D3D" w:rsidRPr="0046384E" w:rsidRDefault="00572D3D" w:rsidP="004D540E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Кесте бойынша</w:t>
            </w:r>
          </w:p>
        </w:tc>
      </w:tr>
      <w:tr w:rsidR="00572D3D" w:rsidRPr="004A056B" w:rsidTr="00035E7A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D3D" w:rsidRPr="00091B96" w:rsidRDefault="00572D3D" w:rsidP="004D540E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091B96">
              <w:rPr>
                <w:bCs/>
                <w:lang w:val="kk-KZ"/>
              </w:rPr>
              <w:t>e-mail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D3D" w:rsidRPr="004A056B" w:rsidRDefault="00572D3D" w:rsidP="004A056B">
            <w:pPr>
              <w:ind w:firstLine="374"/>
              <w:jc w:val="both"/>
              <w:rPr>
                <w:rFonts w:eastAsiaTheme="minorEastAsia"/>
                <w:lang w:val="en-US" w:eastAsia="zh-CN"/>
              </w:rPr>
            </w:pPr>
            <w:r w:rsidRPr="002F4ED1">
              <w:rPr>
                <w:lang w:val="de-CH"/>
              </w:rPr>
              <w:t>E</w:t>
            </w:r>
            <w:r w:rsidRPr="00091B96">
              <w:rPr>
                <w:lang w:val="kk-KZ"/>
              </w:rPr>
              <w:t>-</w:t>
            </w:r>
            <w:r w:rsidRPr="002F4ED1">
              <w:rPr>
                <w:lang w:val="de-CH"/>
              </w:rPr>
              <w:t>mail</w:t>
            </w:r>
            <w:r w:rsidRPr="00091B96">
              <w:rPr>
                <w:lang w:val="kk-KZ"/>
              </w:rPr>
              <w:t xml:space="preserve">: </w:t>
            </w:r>
            <w:r w:rsidR="004A056B">
              <w:rPr>
                <w:rFonts w:eastAsiaTheme="minorEastAsia"/>
                <w:lang w:val="en-US" w:eastAsia="zh-CN"/>
              </w:rPr>
              <w:fldChar w:fldCharType="begin"/>
            </w:r>
            <w:r w:rsidR="004A056B">
              <w:rPr>
                <w:rFonts w:eastAsiaTheme="minorEastAsia"/>
                <w:lang w:val="en-US" w:eastAsia="zh-CN"/>
              </w:rPr>
              <w:instrText xml:space="preserve"> HYPERLINK "mailto:</w:instrText>
            </w:r>
            <w:r w:rsidR="004A056B" w:rsidRPr="004A056B">
              <w:rPr>
                <w:rFonts w:eastAsiaTheme="minorEastAsia"/>
                <w:lang w:val="en-US" w:eastAsia="zh-CN"/>
              </w:rPr>
              <w:instrText>gulchatay26@mail.ru</w:instrText>
            </w:r>
            <w:r w:rsidR="004A056B">
              <w:rPr>
                <w:rFonts w:eastAsiaTheme="minorEastAsia"/>
                <w:lang w:val="en-US" w:eastAsia="zh-CN"/>
              </w:rPr>
              <w:instrText xml:space="preserve">" </w:instrText>
            </w:r>
            <w:r w:rsidR="004A056B">
              <w:rPr>
                <w:rFonts w:eastAsiaTheme="minorEastAsia"/>
                <w:lang w:val="en-US" w:eastAsia="zh-CN"/>
              </w:rPr>
              <w:fldChar w:fldCharType="separate"/>
            </w:r>
            <w:r w:rsidR="004A056B" w:rsidRPr="00C30DDE">
              <w:rPr>
                <w:rStyle w:val="a3"/>
                <w:rFonts w:eastAsiaTheme="minorEastAsia"/>
                <w:lang w:val="en-US" w:eastAsia="zh-CN"/>
              </w:rPr>
              <w:t>gulchatay</w:t>
            </w:r>
            <w:r w:rsidR="004A056B" w:rsidRPr="004A056B">
              <w:rPr>
                <w:rStyle w:val="a3"/>
                <w:rFonts w:eastAsiaTheme="minorEastAsia"/>
                <w:lang w:val="en-US" w:eastAsia="zh-CN"/>
              </w:rPr>
              <w:t>26@</w:t>
            </w:r>
            <w:r w:rsidR="004A056B" w:rsidRPr="00C30DDE">
              <w:rPr>
                <w:rStyle w:val="a3"/>
                <w:rFonts w:eastAsiaTheme="minorEastAsia"/>
                <w:lang w:val="en-US" w:eastAsia="zh-CN"/>
              </w:rPr>
              <w:t>mail</w:t>
            </w:r>
            <w:r w:rsidR="004A056B" w:rsidRPr="004A056B">
              <w:rPr>
                <w:rStyle w:val="a3"/>
                <w:rFonts w:eastAsiaTheme="minorEastAsia"/>
                <w:lang w:val="en-US" w:eastAsia="zh-CN"/>
              </w:rPr>
              <w:t>.</w:t>
            </w:r>
            <w:r w:rsidR="004A056B" w:rsidRPr="00C30DDE">
              <w:rPr>
                <w:rStyle w:val="a3"/>
                <w:rFonts w:eastAsiaTheme="minorEastAsia"/>
                <w:lang w:val="en-US" w:eastAsia="zh-CN"/>
              </w:rPr>
              <w:t>ru</w:t>
            </w:r>
            <w:r w:rsidR="004A056B">
              <w:rPr>
                <w:rFonts w:eastAsiaTheme="minorEastAsia"/>
                <w:lang w:val="en-US" w:eastAsia="zh-CN"/>
              </w:rPr>
              <w:fldChar w:fldCharType="end"/>
            </w:r>
            <w:r w:rsidR="00091B96" w:rsidRPr="004A056B">
              <w:rPr>
                <w:rFonts w:eastAsiaTheme="minorEastAsia"/>
                <w:lang w:val="en-US" w:eastAsia="zh-CN"/>
              </w:rPr>
              <w:t xml:space="preserve"> </w:t>
            </w:r>
          </w:p>
        </w:tc>
        <w:tc>
          <w:tcPr>
            <w:tcW w:w="180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D3D" w:rsidRPr="00091B96" w:rsidRDefault="00572D3D" w:rsidP="004D540E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</w:p>
        </w:tc>
        <w:tc>
          <w:tcPr>
            <w:tcW w:w="227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D3D" w:rsidRPr="00091B96" w:rsidRDefault="00572D3D" w:rsidP="004D540E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</w:tr>
      <w:tr w:rsidR="00572D3D" w:rsidRPr="002F4ED1" w:rsidTr="00035E7A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D3D" w:rsidRPr="002F4ED1" w:rsidRDefault="00572D3D" w:rsidP="004D540E">
            <w:pPr>
              <w:autoSpaceDE w:val="0"/>
              <w:autoSpaceDN w:val="0"/>
              <w:adjustRightInd w:val="0"/>
              <w:rPr>
                <w:bCs/>
              </w:rPr>
            </w:pPr>
            <w:r w:rsidRPr="00091B96">
              <w:rPr>
                <w:bCs/>
                <w:lang w:val="kk-KZ"/>
              </w:rPr>
              <w:t>Теле</w:t>
            </w:r>
            <w:r w:rsidRPr="002F4ED1">
              <w:rPr>
                <w:bCs/>
              </w:rPr>
              <w:t xml:space="preserve">фоны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D3D" w:rsidRPr="004A056B" w:rsidRDefault="00572D3D" w:rsidP="00091B96">
            <w:pPr>
              <w:ind w:firstLine="374"/>
              <w:jc w:val="both"/>
              <w:rPr>
                <w:lang w:val="en-US"/>
              </w:rPr>
            </w:pPr>
            <w:r w:rsidRPr="002F4ED1">
              <w:t xml:space="preserve">Телефон: </w:t>
            </w:r>
            <w:r w:rsidR="004A056B">
              <w:t>8</w:t>
            </w:r>
            <w:r w:rsidR="004A056B">
              <w:rPr>
                <w:lang w:val="en-US"/>
              </w:rPr>
              <w:t>7772070106</w:t>
            </w:r>
          </w:p>
        </w:tc>
        <w:tc>
          <w:tcPr>
            <w:tcW w:w="18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D3D" w:rsidRPr="002F4ED1" w:rsidRDefault="00572D3D" w:rsidP="00496E9F">
            <w:pPr>
              <w:autoSpaceDE w:val="0"/>
              <w:autoSpaceDN w:val="0"/>
              <w:adjustRightInd w:val="0"/>
              <w:rPr>
                <w:bCs/>
              </w:rPr>
            </w:pPr>
            <w:r w:rsidRPr="002F4ED1">
              <w:rPr>
                <w:bCs/>
              </w:rPr>
              <w:t xml:space="preserve">Аудитория </w:t>
            </w:r>
          </w:p>
        </w:tc>
        <w:tc>
          <w:tcPr>
            <w:tcW w:w="2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D3D" w:rsidRPr="004A056B" w:rsidRDefault="004A056B" w:rsidP="00496E9F">
            <w:pPr>
              <w:autoSpaceDE w:val="0"/>
              <w:autoSpaceDN w:val="0"/>
              <w:adjustRightInd w:val="0"/>
              <w:rPr>
                <w:lang w:val="kk-KZ"/>
              </w:rPr>
            </w:pPr>
            <w:r>
              <w:rPr>
                <w:bCs/>
              </w:rPr>
              <w:t>2</w:t>
            </w:r>
            <w:r>
              <w:rPr>
                <w:bCs/>
                <w:lang w:val="en-US"/>
              </w:rPr>
              <w:t>01</w:t>
            </w:r>
          </w:p>
        </w:tc>
      </w:tr>
    </w:tbl>
    <w:p w:rsidR="00572D3D" w:rsidRPr="00AE2B3D" w:rsidRDefault="00572D3D" w:rsidP="00572D3D">
      <w:pPr>
        <w:jc w:val="center"/>
      </w:pPr>
    </w:p>
    <w:tbl>
      <w:tblPr>
        <w:tblW w:w="97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55"/>
        <w:gridCol w:w="8243"/>
      </w:tblGrid>
      <w:tr w:rsidR="00572D3D" w:rsidRPr="004A056B" w:rsidTr="005124E2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E7A" w:rsidRDefault="00572D3D" w:rsidP="00035E7A">
            <w:pPr>
              <w:rPr>
                <w:lang w:val="kk-KZ"/>
              </w:rPr>
            </w:pPr>
            <w:proofErr w:type="spellStart"/>
            <w:r w:rsidRPr="0046384E">
              <w:t>Академ</w:t>
            </w:r>
            <w:proofErr w:type="spellEnd"/>
            <w:r w:rsidR="005124E2">
              <w:rPr>
                <w:lang w:val="kk-KZ"/>
              </w:rPr>
              <w:t>иялық</w:t>
            </w:r>
            <w:r w:rsidR="00035E7A">
              <w:rPr>
                <w:lang w:val="kk-KZ"/>
              </w:rPr>
              <w:t>.</w:t>
            </w:r>
          </w:p>
          <w:p w:rsidR="00035E7A" w:rsidRDefault="00572D3D" w:rsidP="00035E7A">
            <w:r w:rsidRPr="0046384E">
              <w:t>курс</w:t>
            </w:r>
            <w:r w:rsidR="005124E2">
              <w:rPr>
                <w:lang w:val="kk-KZ"/>
              </w:rPr>
              <w:t>тың</w:t>
            </w:r>
            <w:r w:rsidRPr="0046384E">
              <w:t xml:space="preserve"> </w:t>
            </w:r>
          </w:p>
          <w:p w:rsidR="00572D3D" w:rsidRPr="0046384E" w:rsidRDefault="00572D3D" w:rsidP="00035E7A">
            <w:pPr>
              <w:rPr>
                <w:lang w:val="kk-KZ"/>
              </w:rPr>
            </w:pPr>
            <w:r w:rsidRPr="0046384E">
              <w:t>презент</w:t>
            </w:r>
            <w:r w:rsidR="005124E2">
              <w:rPr>
                <w:lang w:val="kk-KZ"/>
              </w:rPr>
              <w:t>ациясы</w:t>
            </w:r>
            <w:r w:rsidR="00035E7A">
              <w:rPr>
                <w:lang w:val="kk-KZ"/>
              </w:rPr>
              <w:t>.</w:t>
            </w:r>
          </w:p>
        </w:tc>
        <w:tc>
          <w:tcPr>
            <w:tcW w:w="8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E7F" w:rsidRPr="00CE5506" w:rsidRDefault="00572D3D" w:rsidP="00775E7F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8A2948">
              <w:rPr>
                <w:b/>
                <w:lang w:val="kk-KZ"/>
              </w:rPr>
              <w:t>Оқу курсының типі</w:t>
            </w:r>
            <w:r w:rsidRPr="008A2948">
              <w:rPr>
                <w:lang w:val="kk-KZ"/>
              </w:rPr>
              <w:t>:</w:t>
            </w:r>
            <w:r w:rsidR="00900F1B" w:rsidRPr="008A2948">
              <w:rPr>
                <w:lang w:val="kk-KZ"/>
              </w:rPr>
              <w:t xml:space="preserve"> </w:t>
            </w:r>
            <w:r w:rsidRPr="008A2948">
              <w:rPr>
                <w:lang w:val="kk-KZ"/>
              </w:rPr>
              <w:t xml:space="preserve"> </w:t>
            </w:r>
            <w:r w:rsidR="00900F1B" w:rsidRPr="008A2948">
              <w:rPr>
                <w:lang w:val="kk-KZ"/>
              </w:rPr>
              <w:t>Қазақ тілі</w:t>
            </w:r>
            <w:r w:rsidR="008A2948">
              <w:rPr>
                <w:lang w:val="kk-KZ"/>
              </w:rPr>
              <w:t>не кіріспе</w:t>
            </w:r>
            <w:r w:rsidR="00900F1B" w:rsidRPr="008A2948">
              <w:rPr>
                <w:lang w:val="kk-KZ"/>
              </w:rPr>
              <w:t xml:space="preserve"> пәні </w:t>
            </w:r>
            <w:r w:rsidR="007241CE">
              <w:rPr>
                <w:lang w:val="kk-KZ"/>
              </w:rPr>
              <w:t xml:space="preserve">шетелдік тыңдаушылардың білім беру бағдарламасындағы міндетті компоненттің базалық пәні болып табылады. </w:t>
            </w:r>
          </w:p>
          <w:p w:rsidR="00775E7F" w:rsidRPr="004A4FCF" w:rsidRDefault="00795CA5" w:rsidP="00775E7F">
            <w:pPr>
              <w:jc w:val="both"/>
              <w:rPr>
                <w:bCs/>
                <w:color w:val="000000"/>
                <w:lang w:val="kk-KZ"/>
              </w:rPr>
            </w:pPr>
            <w:r w:rsidRPr="00795CA5">
              <w:rPr>
                <w:b/>
                <w:bCs/>
                <w:lang w:val="kk-KZ"/>
              </w:rPr>
              <w:t xml:space="preserve">Курстың мақсаты – </w:t>
            </w:r>
            <w:r w:rsidRPr="00795CA5">
              <w:rPr>
                <w:lang w:val="ca-ES"/>
              </w:rPr>
              <w:t xml:space="preserve"> </w:t>
            </w:r>
            <w:r w:rsidR="004A4FCF" w:rsidRPr="004A4FCF">
              <w:rPr>
                <w:lang w:val="kk-KZ"/>
              </w:rPr>
              <w:t>Ты</w:t>
            </w:r>
            <w:r w:rsidR="004A4FCF">
              <w:rPr>
                <w:lang w:val="kk-KZ"/>
              </w:rPr>
              <w:t xml:space="preserve">ңдаушыларды қазақ тілінің элементарлы деңгейімен таныстыру. </w:t>
            </w:r>
          </w:p>
          <w:p w:rsidR="002E247C" w:rsidRPr="006F44A5" w:rsidRDefault="00572D3D" w:rsidP="00527E99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8A2948">
              <w:rPr>
                <w:b/>
                <w:color w:val="000000"/>
                <w:lang w:val="kk-KZ"/>
              </w:rPr>
              <w:t>когнитивтік</w:t>
            </w:r>
            <w:r w:rsidRPr="008A2948">
              <w:rPr>
                <w:color w:val="000000"/>
                <w:lang w:val="kk-KZ"/>
              </w:rPr>
              <w:t xml:space="preserve">: </w:t>
            </w:r>
            <w:r w:rsidR="00527E99">
              <w:rPr>
                <w:color w:val="000000"/>
                <w:lang w:val="kk-KZ"/>
              </w:rPr>
              <w:t>Қазақ тіліндегі жай сөйлем құрылымын, функционалды қызметін түсіну. Сөйлем құрамындағы компоненттердің мағыналық ерекшелігін ажырата білу.</w:t>
            </w:r>
          </w:p>
          <w:p w:rsidR="004A4FCF" w:rsidRPr="006F44A5" w:rsidRDefault="00572D3D" w:rsidP="00527E99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8A2948">
              <w:rPr>
                <w:b/>
                <w:lang w:val="kk-KZ"/>
              </w:rPr>
              <w:t>функционалды</w:t>
            </w:r>
            <w:r w:rsidRPr="008A2948">
              <w:rPr>
                <w:lang w:val="kk-KZ"/>
              </w:rPr>
              <w:t xml:space="preserve">: </w:t>
            </w:r>
            <w:r w:rsidR="004A4FCF">
              <w:rPr>
                <w:lang w:val="kk-KZ"/>
              </w:rPr>
              <w:t xml:space="preserve">дайын сөйлеу үлгілерін есте сақтау; дыбыстарды, буындарды, сөздерді, сөйлемдерді айту; қарапайым фразаларды қолданып, өз ойын жеткізу, қысқаша өз пікірін білдіру; қызықтыратын тақырыпта және типтік жағдаятқа сай диалог құру;  өз көзқарасын түсіндіру; </w:t>
            </w:r>
            <w:r w:rsidR="004A4FCF" w:rsidRPr="00AE16A7">
              <w:rPr>
                <w:lang w:val="kk-KZ"/>
              </w:rPr>
              <w:t>алға</w:t>
            </w:r>
            <w:r w:rsidR="004A4FCF">
              <w:rPr>
                <w:lang w:val="kk-KZ"/>
              </w:rPr>
              <w:t>н білімі мен түсінгенін көрсету.</w:t>
            </w:r>
          </w:p>
          <w:p w:rsidR="003C6872" w:rsidRPr="003C6872" w:rsidRDefault="00572D3D" w:rsidP="00527E99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8A2948">
              <w:rPr>
                <w:color w:val="000000"/>
                <w:lang w:val="kk-KZ"/>
              </w:rPr>
              <w:t xml:space="preserve"> </w:t>
            </w:r>
            <w:r w:rsidRPr="008A2948">
              <w:rPr>
                <w:b/>
                <w:lang w:val="kk-KZ"/>
              </w:rPr>
              <w:t>жүйелі</w:t>
            </w:r>
            <w:r w:rsidRPr="008A2948">
              <w:rPr>
                <w:lang w:val="kk-KZ"/>
              </w:rPr>
              <w:t xml:space="preserve">: - </w:t>
            </w:r>
            <w:r w:rsidR="003C6872" w:rsidRPr="003C6872">
              <w:rPr>
                <w:lang w:val="kk-KZ"/>
              </w:rPr>
              <w:t>мәтін жоспарын құру (сұраулы, атаулы); бүтін айтылымды құру үшін қажетті лексиканы таңдау; сұрақтарға дәлел жауаптар ұсыну;</w:t>
            </w:r>
          </w:p>
          <w:p w:rsidR="00572D3D" w:rsidRPr="008A2948" w:rsidRDefault="00572D3D" w:rsidP="00E27361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8A2948">
              <w:rPr>
                <w:b/>
                <w:lang w:val="kk-KZ"/>
              </w:rPr>
              <w:t>әлеуметтік</w:t>
            </w:r>
            <w:r w:rsidRPr="008A2948">
              <w:rPr>
                <w:lang w:val="kk-KZ"/>
              </w:rPr>
              <w:t xml:space="preserve">: - </w:t>
            </w:r>
            <w:r w:rsidR="003C6872" w:rsidRPr="003C6872">
              <w:rPr>
                <w:lang w:val="kk-KZ"/>
              </w:rPr>
              <w:t>топта, диалогтық әңгіме</w:t>
            </w:r>
            <w:r w:rsidR="00AE16A7">
              <w:rPr>
                <w:lang w:val="kk-KZ"/>
              </w:rPr>
              <w:t>лесу</w:t>
            </w:r>
            <w:r w:rsidR="003C6872" w:rsidRPr="003C6872">
              <w:rPr>
                <w:lang w:val="kk-KZ"/>
              </w:rPr>
              <w:t xml:space="preserve">де, күнделікті сөйлесуде өзара әрекеттесу; тапсырмаларға негізделген шешімдер қабылдау; өз көзқарасын </w:t>
            </w:r>
            <w:r w:rsidR="00AE16A7">
              <w:rPr>
                <w:lang w:val="kk-KZ"/>
              </w:rPr>
              <w:t>білдіре алу</w:t>
            </w:r>
            <w:r w:rsidR="003C6872" w:rsidRPr="003C6872">
              <w:rPr>
                <w:lang w:val="kk-KZ"/>
              </w:rPr>
              <w:t>;</w:t>
            </w:r>
            <w:r w:rsidRPr="003C6872">
              <w:rPr>
                <w:lang w:val="kk-KZ"/>
              </w:rPr>
              <w:t xml:space="preserve"> </w:t>
            </w:r>
          </w:p>
        </w:tc>
      </w:tr>
      <w:tr w:rsidR="00572D3D" w:rsidRPr="00DF6D77" w:rsidTr="005124E2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D3D" w:rsidRPr="00CE1499" w:rsidRDefault="00CE1499" w:rsidP="00B51D14">
            <w:pPr>
              <w:ind w:hanging="113"/>
            </w:pPr>
            <w:r>
              <w:rPr>
                <w:lang w:val="kk-KZ"/>
              </w:rPr>
              <w:t>П</w:t>
            </w:r>
            <w:r w:rsidRPr="00CE1499">
              <w:rPr>
                <w:lang w:val="kk-KZ"/>
              </w:rPr>
              <w:t>ререквизит</w:t>
            </w:r>
            <w:r w:rsidR="00B51D14">
              <w:rPr>
                <w:lang w:val="kk-KZ"/>
              </w:rPr>
              <w:t>.</w:t>
            </w:r>
          </w:p>
        </w:tc>
        <w:tc>
          <w:tcPr>
            <w:tcW w:w="8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D3D" w:rsidRPr="00B51D14" w:rsidRDefault="00572D3D" w:rsidP="00B51D14">
            <w:pPr>
              <w:pStyle w:val="a4"/>
              <w:numPr>
                <w:ilvl w:val="0"/>
                <w:numId w:val="8"/>
              </w:numPr>
              <w:rPr>
                <w:lang w:val="kk-KZ"/>
              </w:rPr>
            </w:pPr>
          </w:p>
        </w:tc>
      </w:tr>
      <w:tr w:rsidR="00CE1499" w:rsidRPr="00DF6D77" w:rsidTr="005124E2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499" w:rsidRPr="00CE1499" w:rsidRDefault="00CE1499" w:rsidP="00035E7A">
            <w:pPr>
              <w:ind w:hanging="113"/>
            </w:pPr>
            <w:r>
              <w:rPr>
                <w:lang w:val="kk-KZ"/>
              </w:rPr>
              <w:t>П</w:t>
            </w:r>
            <w:r w:rsidRPr="00CE1499">
              <w:rPr>
                <w:lang w:val="kk-KZ"/>
              </w:rPr>
              <w:t>остреквизиттер</w:t>
            </w:r>
          </w:p>
        </w:tc>
        <w:tc>
          <w:tcPr>
            <w:tcW w:w="8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499" w:rsidRDefault="002D6BBB" w:rsidP="00611B46">
            <w:pPr>
              <w:jc w:val="both"/>
              <w:rPr>
                <w:rFonts w:eastAsia="Calibri"/>
                <w:lang w:val="kk-KZ"/>
              </w:rPr>
            </w:pPr>
            <w:r>
              <w:rPr>
                <w:lang w:val="kk-KZ"/>
              </w:rPr>
              <w:t>Қазақ тілінің элементарлы деңгейі</w:t>
            </w:r>
            <w:r w:rsidR="00611B46">
              <w:rPr>
                <w:lang w:val="kk-KZ"/>
              </w:rPr>
              <w:t>нің</w:t>
            </w:r>
            <w:r>
              <w:rPr>
                <w:lang w:val="kk-KZ"/>
              </w:rPr>
              <w:t xml:space="preserve"> А2 деңгейін меңгеру </w:t>
            </w:r>
          </w:p>
        </w:tc>
      </w:tr>
      <w:tr w:rsidR="00572D3D" w:rsidRPr="00DF6D77" w:rsidTr="005124E2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E7A" w:rsidRDefault="00572D3D" w:rsidP="00EF0227">
            <w:pPr>
              <w:ind w:right="-469"/>
              <w:rPr>
                <w:rStyle w:val="shorttext"/>
                <w:bCs/>
                <w:lang w:val="kk-KZ"/>
              </w:rPr>
            </w:pPr>
            <w:r>
              <w:rPr>
                <w:rStyle w:val="shorttext"/>
                <w:bCs/>
                <w:lang w:val="kk-KZ"/>
              </w:rPr>
              <w:t>Әдеб</w:t>
            </w:r>
            <w:r w:rsidR="00035E7A">
              <w:rPr>
                <w:rStyle w:val="shorttext"/>
                <w:bCs/>
                <w:lang w:val="kk-KZ"/>
              </w:rPr>
              <w:t>.</w:t>
            </w:r>
            <w:r>
              <w:rPr>
                <w:rStyle w:val="shorttext"/>
                <w:bCs/>
                <w:lang w:val="kk-KZ"/>
              </w:rPr>
              <w:t xml:space="preserve"> </w:t>
            </w:r>
          </w:p>
          <w:p w:rsidR="00035E7A" w:rsidRDefault="00572D3D" w:rsidP="00EF0227">
            <w:pPr>
              <w:ind w:right="-469"/>
              <w:rPr>
                <w:rStyle w:val="shorttext"/>
                <w:bCs/>
                <w:lang w:val="kk-KZ"/>
              </w:rPr>
            </w:pPr>
            <w:r>
              <w:rPr>
                <w:rStyle w:val="shorttext"/>
                <w:bCs/>
                <w:lang w:val="kk-KZ"/>
              </w:rPr>
              <w:t xml:space="preserve">және </w:t>
            </w:r>
          </w:p>
          <w:p w:rsidR="00572D3D" w:rsidRPr="00BF574A" w:rsidRDefault="00572D3D" w:rsidP="00035E7A">
            <w:pPr>
              <w:ind w:right="-469"/>
              <w:rPr>
                <w:lang w:val="kk-KZ"/>
              </w:rPr>
            </w:pPr>
            <w:r>
              <w:rPr>
                <w:rStyle w:val="shorttext"/>
                <w:bCs/>
                <w:lang w:val="kk-KZ"/>
              </w:rPr>
              <w:t>ресурс</w:t>
            </w:r>
            <w:r w:rsidR="00035E7A">
              <w:rPr>
                <w:rStyle w:val="shorttext"/>
                <w:bCs/>
                <w:lang w:val="kk-KZ"/>
              </w:rPr>
              <w:t>.</w:t>
            </w:r>
          </w:p>
        </w:tc>
        <w:tc>
          <w:tcPr>
            <w:tcW w:w="8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731" w:rsidRPr="005204C3" w:rsidRDefault="007E0731" w:rsidP="007E0731">
            <w:pPr>
              <w:ind w:firstLine="567"/>
              <w:rPr>
                <w:b/>
                <w:lang w:val="kk-KZ"/>
              </w:rPr>
            </w:pPr>
            <w:r w:rsidRPr="005204C3">
              <w:rPr>
                <w:b/>
                <w:lang w:val="kk-KZ"/>
              </w:rPr>
              <w:t>Негізгі әдебиеттер:</w:t>
            </w:r>
          </w:p>
          <w:p w:rsidR="007E0731" w:rsidRPr="002F4B01" w:rsidRDefault="002F4B01" w:rsidP="002F4B01">
            <w:pPr>
              <w:tabs>
                <w:tab w:val="left" w:pos="426"/>
                <w:tab w:val="left" w:pos="851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1. </w:t>
            </w:r>
            <w:r w:rsidR="007E0731" w:rsidRPr="002F4B01">
              <w:rPr>
                <w:lang w:val="kk-KZ"/>
              </w:rPr>
              <w:t xml:space="preserve">Нұршайықова Ж.Ә., Мұсаева Г.Ә. «Бастау» - интенсивный курс казахского языка. Алматы «Қазақ университеті» 2005. </w:t>
            </w:r>
          </w:p>
          <w:p w:rsidR="007E0731" w:rsidRPr="005204C3" w:rsidRDefault="002F4B01" w:rsidP="002F4B01">
            <w:pPr>
              <w:tabs>
                <w:tab w:val="left" w:pos="851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2. </w:t>
            </w:r>
            <w:r w:rsidR="007E0731" w:rsidRPr="005204C3">
              <w:rPr>
                <w:lang w:val="kk-KZ"/>
              </w:rPr>
              <w:t>Нұршайықова Ж.Ә., Мұсаева Г.Ә.  Қазақ тілі. Алғаш бастаушыларға арналған оқу құралы</w:t>
            </w:r>
            <w:r w:rsidR="007E0731" w:rsidRPr="005204C3">
              <w:rPr>
                <w:lang w:val="kk-KZ" w:eastAsia="ko-KR"/>
              </w:rPr>
              <w:t xml:space="preserve"> Мәдениет және ақпарат министрлігі. Тіл комитеті. – 2-басылым.  –</w:t>
            </w:r>
            <w:r w:rsidR="007E0731" w:rsidRPr="005204C3">
              <w:rPr>
                <w:lang w:val="kk-KZ"/>
              </w:rPr>
              <w:t xml:space="preserve">Астана: «1С-Сервис» ЖШС, 2009. </w:t>
            </w:r>
          </w:p>
          <w:p w:rsidR="007E0731" w:rsidRPr="002F4B01" w:rsidRDefault="002F4B01" w:rsidP="002F4B01">
            <w:pPr>
              <w:pStyle w:val="a5"/>
              <w:tabs>
                <w:tab w:val="left" w:pos="851"/>
              </w:tabs>
              <w:spacing w:after="0"/>
              <w:ind w:left="0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3. </w:t>
            </w:r>
            <w:r w:rsidR="007E0731" w:rsidRPr="005204C3">
              <w:rPr>
                <w:lang w:val="kk-KZ"/>
              </w:rPr>
              <w:t xml:space="preserve">Мұсаева Г.Ә., Құрышжанова Ә.Ә., Ахмедова Ж.Ш., Екшембеева Л.В.    </w:t>
            </w:r>
            <w:r w:rsidR="007E0731" w:rsidRPr="002F4B01">
              <w:rPr>
                <w:lang w:val="kk-KZ"/>
              </w:rPr>
              <w:t>«Қазақша сөйлегің келе ме?» «Алғашқы қадам» 1-кітап. Алматы: «Балауса», 1998.</w:t>
            </w:r>
          </w:p>
          <w:p w:rsidR="007E0731" w:rsidRPr="005204C3" w:rsidRDefault="002F4B01" w:rsidP="002F4B01">
            <w:pPr>
              <w:pStyle w:val="a5"/>
              <w:tabs>
                <w:tab w:val="left" w:pos="851"/>
              </w:tabs>
              <w:spacing w:after="0"/>
              <w:ind w:left="0"/>
              <w:jc w:val="both"/>
            </w:pPr>
            <w:r>
              <w:rPr>
                <w:lang w:val="kk-KZ"/>
              </w:rPr>
              <w:t xml:space="preserve">4. </w:t>
            </w:r>
            <w:r w:rsidR="007E0731" w:rsidRPr="002F4B01">
              <w:rPr>
                <w:lang w:val="kk-KZ"/>
              </w:rPr>
              <w:t xml:space="preserve">Бұлдыбаев А.С., Екшембеева Л.В. «Қазақша сөйлегің келе ме?» оқу кешенінің бағдарламасы. </w:t>
            </w:r>
            <w:r w:rsidR="007E0731" w:rsidRPr="005204C3">
              <w:t>Алматы «</w:t>
            </w:r>
            <w:proofErr w:type="spellStart"/>
            <w:r w:rsidR="007E0731" w:rsidRPr="005204C3">
              <w:t>Балауса</w:t>
            </w:r>
            <w:proofErr w:type="spellEnd"/>
            <w:r w:rsidR="007E0731" w:rsidRPr="005204C3">
              <w:t>»,   1998.</w:t>
            </w:r>
          </w:p>
          <w:p w:rsidR="007E0731" w:rsidRPr="005204C3" w:rsidRDefault="002F4B01" w:rsidP="002F4B01">
            <w:pPr>
              <w:tabs>
                <w:tab w:val="left" w:pos="851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5. </w:t>
            </w:r>
            <w:r w:rsidR="007E0731" w:rsidRPr="005204C3">
              <w:rPr>
                <w:lang w:val="kk-KZ"/>
              </w:rPr>
              <w:t xml:space="preserve">Мурзалина Б., Нұркеева С., и др. «Қазақ тілі» Учебное пособие для интенсивного обучения казахскому языку. «Ана тілі» 1998. </w:t>
            </w:r>
          </w:p>
          <w:p w:rsidR="007E0731" w:rsidRPr="005204C3" w:rsidRDefault="007E0731" w:rsidP="007E0731">
            <w:pPr>
              <w:ind w:firstLine="567"/>
              <w:rPr>
                <w:b/>
                <w:lang w:val="kk-KZ"/>
              </w:rPr>
            </w:pPr>
            <w:r w:rsidRPr="005204C3">
              <w:rPr>
                <w:b/>
                <w:lang w:val="kk-KZ"/>
              </w:rPr>
              <w:lastRenderedPageBreak/>
              <w:t>Қосымша әдебиеттер:</w:t>
            </w:r>
          </w:p>
          <w:p w:rsidR="007E0731" w:rsidRPr="007E0731" w:rsidRDefault="007E0731" w:rsidP="007E0731">
            <w:pPr>
              <w:pStyle w:val="a5"/>
              <w:tabs>
                <w:tab w:val="num" w:pos="0"/>
              </w:tabs>
              <w:spacing w:after="0"/>
              <w:ind w:left="0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1. </w:t>
            </w:r>
            <w:r w:rsidRPr="007E0731">
              <w:rPr>
                <w:lang w:val="kk-KZ"/>
              </w:rPr>
              <w:t>Сулейменова Э.Д., Қадашева Қ., Ақанова Д. Тіл ұстарту. Қазақ тілі. Оқу кешені. А., «Жібек жолы», 1996.</w:t>
            </w:r>
          </w:p>
          <w:p w:rsidR="007E0731" w:rsidRPr="007E0731" w:rsidRDefault="007E0731" w:rsidP="007E0731">
            <w:pPr>
              <w:pStyle w:val="a5"/>
              <w:tabs>
                <w:tab w:val="num" w:pos="284"/>
              </w:tabs>
              <w:spacing w:after="0"/>
              <w:ind w:left="0"/>
              <w:jc w:val="both"/>
              <w:rPr>
                <w:lang w:val="kk-KZ"/>
              </w:rPr>
            </w:pPr>
            <w:r w:rsidRPr="007E0731">
              <w:rPr>
                <w:lang w:val="kk-KZ"/>
              </w:rPr>
              <w:t>2. Сулейменова Э.Д., Қадашева Қ., Ақанова Д. Үнжария. Қазақ тілі. Оқу  кешені.   А., «Жібек жолы», 1996.</w:t>
            </w:r>
          </w:p>
          <w:p w:rsidR="00A0564B" w:rsidRPr="007E0731" w:rsidRDefault="007E0731" w:rsidP="007E0731">
            <w:pPr>
              <w:tabs>
                <w:tab w:val="num" w:pos="1440"/>
              </w:tabs>
              <w:rPr>
                <w:b/>
                <w:color w:val="FF6600"/>
              </w:rPr>
            </w:pPr>
            <w:r w:rsidRPr="007E0731">
              <w:rPr>
                <w:lang w:val="kk-KZ"/>
              </w:rPr>
              <w:t xml:space="preserve">3. Сулейменова Э.Д., </w:t>
            </w:r>
            <w:proofErr w:type="spellStart"/>
            <w:r w:rsidRPr="005204C3">
              <w:t>Қадашева</w:t>
            </w:r>
            <w:proofErr w:type="spellEnd"/>
            <w:r w:rsidRPr="005204C3">
              <w:t xml:space="preserve"> Қ., </w:t>
            </w:r>
            <w:proofErr w:type="spellStart"/>
            <w:r w:rsidRPr="005204C3">
              <w:t>Ақанова</w:t>
            </w:r>
            <w:proofErr w:type="spellEnd"/>
            <w:r w:rsidRPr="005204C3">
              <w:t xml:space="preserve"> Д. </w:t>
            </w:r>
            <w:proofErr w:type="spellStart"/>
            <w:r w:rsidRPr="005204C3">
              <w:t>Анықтағыш</w:t>
            </w:r>
            <w:proofErr w:type="spellEnd"/>
            <w:r w:rsidRPr="005204C3">
              <w:t xml:space="preserve">. </w:t>
            </w:r>
            <w:proofErr w:type="spellStart"/>
            <w:r w:rsidRPr="005204C3">
              <w:t>Қазақ</w:t>
            </w:r>
            <w:proofErr w:type="spellEnd"/>
            <w:r w:rsidRPr="005204C3">
              <w:t xml:space="preserve"> </w:t>
            </w:r>
            <w:proofErr w:type="spellStart"/>
            <w:r w:rsidRPr="005204C3">
              <w:t>тілі</w:t>
            </w:r>
            <w:proofErr w:type="spellEnd"/>
            <w:r w:rsidRPr="005204C3">
              <w:t xml:space="preserve">. </w:t>
            </w:r>
            <w:proofErr w:type="spellStart"/>
            <w:r w:rsidRPr="005204C3">
              <w:t>Оқу</w:t>
            </w:r>
            <w:proofErr w:type="spellEnd"/>
            <w:r w:rsidRPr="005204C3">
              <w:t xml:space="preserve"> </w:t>
            </w:r>
            <w:proofErr w:type="spellStart"/>
            <w:r w:rsidRPr="005204C3">
              <w:t>кешні</w:t>
            </w:r>
            <w:proofErr w:type="spellEnd"/>
            <w:r w:rsidRPr="005204C3">
              <w:t>. А., «</w:t>
            </w:r>
            <w:proofErr w:type="spellStart"/>
            <w:r w:rsidRPr="005204C3">
              <w:t>Жібек</w:t>
            </w:r>
            <w:proofErr w:type="spellEnd"/>
            <w:r w:rsidRPr="005204C3">
              <w:t xml:space="preserve"> </w:t>
            </w:r>
            <w:proofErr w:type="spellStart"/>
            <w:r w:rsidRPr="005204C3">
              <w:t>жолы</w:t>
            </w:r>
            <w:proofErr w:type="spellEnd"/>
            <w:r w:rsidRPr="005204C3">
              <w:t>», 1996.</w:t>
            </w:r>
          </w:p>
        </w:tc>
      </w:tr>
      <w:tr w:rsidR="00572D3D" w:rsidRPr="00091B96" w:rsidTr="005124E2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D3D" w:rsidRPr="00DF6D77" w:rsidRDefault="00572D3D" w:rsidP="004D540E">
            <w:r>
              <w:rPr>
                <w:lang w:val="kk-KZ"/>
              </w:rPr>
              <w:lastRenderedPageBreak/>
              <w:t>Университеттің моральдық-этикалық құндылықтары мәтінде курстың академиялық саясаты</w:t>
            </w:r>
            <w:r>
              <w:t xml:space="preserve">  </w:t>
            </w:r>
          </w:p>
        </w:tc>
        <w:tc>
          <w:tcPr>
            <w:tcW w:w="8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D3D" w:rsidRPr="00F32DB1" w:rsidRDefault="00572D3D" w:rsidP="00035E7A">
            <w:pPr>
              <w:jc w:val="both"/>
              <w:rPr>
                <w:b/>
              </w:rPr>
            </w:pPr>
            <w:r>
              <w:rPr>
                <w:b/>
                <w:lang w:val="kk-KZ"/>
              </w:rPr>
              <w:t>Академиялық ереженің тәртібі</w:t>
            </w:r>
            <w:r w:rsidRPr="00F32DB1">
              <w:rPr>
                <w:b/>
              </w:rPr>
              <w:t xml:space="preserve">: </w:t>
            </w:r>
          </w:p>
          <w:p w:rsidR="00572D3D" w:rsidRDefault="00572D3D" w:rsidP="00035E7A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С</w:t>
            </w:r>
            <w:proofErr w:type="spellStart"/>
            <w:r w:rsidRPr="000A7D1B">
              <w:t>абақтарда</w:t>
            </w:r>
            <w:proofErr w:type="spellEnd"/>
            <w:r w:rsidRPr="000A7D1B">
              <w:t xml:space="preserve"> </w:t>
            </w:r>
            <w:r>
              <w:rPr>
                <w:lang w:val="kk-KZ"/>
              </w:rPr>
              <w:t>м</w:t>
            </w:r>
            <w:proofErr w:type="spellStart"/>
            <w:r w:rsidRPr="000A7D1B">
              <w:t>індетті</w:t>
            </w:r>
            <w:proofErr w:type="spellEnd"/>
            <w:r w:rsidRPr="000A7D1B">
              <w:t xml:space="preserve"> </w:t>
            </w:r>
            <w:proofErr w:type="spellStart"/>
            <w:r w:rsidRPr="000A7D1B">
              <w:t>түрде</w:t>
            </w:r>
            <w:proofErr w:type="spellEnd"/>
            <w:r w:rsidRPr="000A7D1B">
              <w:t xml:space="preserve"> </w:t>
            </w:r>
            <w:proofErr w:type="spellStart"/>
            <w:r w:rsidRPr="000A7D1B">
              <w:t>қатысу</w:t>
            </w:r>
            <w:proofErr w:type="spellEnd"/>
            <w:r w:rsidR="00EF0227">
              <w:rPr>
                <w:lang w:val="kk-KZ"/>
              </w:rPr>
              <w:t>, кешігуге</w:t>
            </w:r>
            <w:r w:rsidRPr="000A7D1B">
              <w:t xml:space="preserve"> </w:t>
            </w:r>
            <w:proofErr w:type="spellStart"/>
            <w:r w:rsidRPr="000A7D1B">
              <w:t>жол</w:t>
            </w:r>
            <w:proofErr w:type="spellEnd"/>
            <w:r w:rsidRPr="000A7D1B">
              <w:t xml:space="preserve"> </w:t>
            </w:r>
            <w:proofErr w:type="spellStart"/>
            <w:r w:rsidRPr="000A7D1B">
              <w:t>бермеу</w:t>
            </w:r>
            <w:proofErr w:type="spellEnd"/>
            <w:r w:rsidR="007A0312">
              <w:rPr>
                <w:lang w:val="kk-KZ"/>
              </w:rPr>
              <w:t>.</w:t>
            </w:r>
            <w:r w:rsidRPr="000A7D1B">
              <w:t xml:space="preserve"> </w:t>
            </w:r>
          </w:p>
          <w:p w:rsidR="00572D3D" w:rsidRPr="00A86BE6" w:rsidRDefault="00572D3D" w:rsidP="00035E7A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Оқытушыға ескертпей сабақта</w:t>
            </w:r>
            <w:r w:rsidR="00EF0227">
              <w:rPr>
                <w:lang w:val="kk-KZ"/>
              </w:rPr>
              <w:t xml:space="preserve"> </w:t>
            </w:r>
            <w:r>
              <w:rPr>
                <w:lang w:val="kk-KZ"/>
              </w:rPr>
              <w:t>болмауы, кешігуі кезінде 0 балмен бағаланады.</w:t>
            </w:r>
            <w:r w:rsidR="00035E7A">
              <w:rPr>
                <w:lang w:val="kk-KZ"/>
              </w:rPr>
              <w:t xml:space="preserve"> </w:t>
            </w:r>
            <w:r>
              <w:rPr>
                <w:lang w:val="kk-KZ"/>
              </w:rPr>
              <w:t>Тапсырмаларды тапсыру және уақытында орындауға міндетті</w:t>
            </w:r>
            <w:r w:rsidRPr="00A86BE6">
              <w:rPr>
                <w:lang w:val="kk-KZ"/>
              </w:rPr>
              <w:t xml:space="preserve"> (С</w:t>
            </w:r>
            <w:r>
              <w:rPr>
                <w:lang w:val="kk-KZ"/>
              </w:rPr>
              <w:t>ӨЖ бойынша</w:t>
            </w:r>
            <w:r w:rsidRPr="00A86BE6">
              <w:rPr>
                <w:lang w:val="kk-KZ"/>
              </w:rPr>
              <w:t xml:space="preserve">, аралық, бақылау, зертханалық, жобалау </w:t>
            </w:r>
            <w:r>
              <w:rPr>
                <w:lang w:val="kk-KZ"/>
              </w:rPr>
              <w:t>және т.б</w:t>
            </w:r>
            <w:r w:rsidRPr="00A86BE6">
              <w:rPr>
                <w:lang w:val="kk-KZ"/>
              </w:rPr>
              <w:t xml:space="preserve">.), </w:t>
            </w:r>
            <w:r>
              <w:rPr>
                <w:lang w:val="kk-KZ"/>
              </w:rPr>
              <w:t>жобалар</w:t>
            </w:r>
            <w:r w:rsidRPr="00A86BE6">
              <w:rPr>
                <w:lang w:val="kk-KZ"/>
              </w:rPr>
              <w:t xml:space="preserve">, </w:t>
            </w:r>
            <w:r>
              <w:rPr>
                <w:lang w:val="kk-KZ"/>
              </w:rPr>
              <w:t>емтихандар</w:t>
            </w:r>
            <w:r w:rsidRPr="00A86BE6">
              <w:rPr>
                <w:lang w:val="kk-KZ"/>
              </w:rPr>
              <w:t xml:space="preserve">. </w:t>
            </w:r>
            <w:r>
              <w:rPr>
                <w:lang w:val="kk-KZ"/>
              </w:rPr>
              <w:t xml:space="preserve">Тапсырмаларды орындау барысында студент орындау мерзімін бұзған жағдайда </w:t>
            </w:r>
            <w:r w:rsidRPr="00A86BE6">
              <w:rPr>
                <w:lang w:val="kk-KZ"/>
              </w:rPr>
              <w:t>шегерілген айыппұл баллдары</w:t>
            </w:r>
            <w:r>
              <w:rPr>
                <w:lang w:val="kk-KZ"/>
              </w:rPr>
              <w:t>мен бағаланады</w:t>
            </w:r>
            <w:r w:rsidR="007A0312">
              <w:rPr>
                <w:lang w:val="kk-KZ"/>
              </w:rPr>
              <w:t>.</w:t>
            </w:r>
            <w:r w:rsidRPr="00A86BE6">
              <w:rPr>
                <w:lang w:val="kk-KZ"/>
              </w:rPr>
              <w:t xml:space="preserve"> </w:t>
            </w:r>
          </w:p>
          <w:p w:rsidR="00572D3D" w:rsidRPr="00572D3D" w:rsidRDefault="00572D3D" w:rsidP="00035E7A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Академиялық құндылықтар</w:t>
            </w:r>
            <w:r w:rsidRPr="00572D3D">
              <w:rPr>
                <w:b/>
                <w:lang w:val="kk-KZ"/>
              </w:rPr>
              <w:t>:</w:t>
            </w:r>
          </w:p>
          <w:p w:rsidR="00572D3D" w:rsidRPr="00572D3D" w:rsidRDefault="00572D3D" w:rsidP="00035E7A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Академиялық құндылық және адалдық</w:t>
            </w:r>
            <w:r w:rsidRPr="00572D3D">
              <w:rPr>
                <w:lang w:val="kk-KZ"/>
              </w:rPr>
              <w:t xml:space="preserve">: </w:t>
            </w:r>
            <w:r>
              <w:rPr>
                <w:lang w:val="kk-KZ"/>
              </w:rPr>
              <w:t>барлық тапсырмаларды өз бетінше орындау</w:t>
            </w:r>
            <w:r w:rsidRPr="00572D3D">
              <w:rPr>
                <w:lang w:val="kk-KZ"/>
              </w:rPr>
              <w:t>; плагиат</w:t>
            </w:r>
            <w:r>
              <w:rPr>
                <w:lang w:val="kk-KZ"/>
              </w:rPr>
              <w:t>қ</w:t>
            </w:r>
            <w:r w:rsidRPr="00572D3D">
              <w:rPr>
                <w:lang w:val="kk-KZ"/>
              </w:rPr>
              <w:t>а</w:t>
            </w:r>
            <w:r>
              <w:rPr>
                <w:lang w:val="kk-KZ"/>
              </w:rPr>
              <w:t xml:space="preserve"> жол бермеу</w:t>
            </w:r>
            <w:r w:rsidRPr="00572D3D">
              <w:rPr>
                <w:lang w:val="kk-KZ"/>
              </w:rPr>
              <w:t xml:space="preserve">, </w:t>
            </w:r>
            <w:r>
              <w:rPr>
                <w:lang w:val="kk-KZ"/>
              </w:rPr>
              <w:t>жалғандық</w:t>
            </w:r>
            <w:r w:rsidRPr="00572D3D">
              <w:rPr>
                <w:lang w:val="kk-KZ"/>
              </w:rPr>
              <w:t xml:space="preserve">, </w:t>
            </w:r>
            <w:r>
              <w:rPr>
                <w:lang w:val="kk-KZ"/>
              </w:rPr>
              <w:t>шпаргалка пайдалану</w:t>
            </w:r>
            <w:r w:rsidRPr="00572D3D">
              <w:rPr>
                <w:lang w:val="kk-KZ"/>
              </w:rPr>
              <w:t xml:space="preserve">, </w:t>
            </w:r>
            <w:r>
              <w:rPr>
                <w:lang w:val="kk-KZ"/>
              </w:rPr>
              <w:t>білімді бақылаудың барлық кезеңінде көшіру</w:t>
            </w:r>
            <w:r w:rsidRPr="00572D3D">
              <w:rPr>
                <w:lang w:val="kk-KZ"/>
              </w:rPr>
              <w:t xml:space="preserve">, </w:t>
            </w:r>
            <w:r>
              <w:rPr>
                <w:lang w:val="kk-KZ"/>
              </w:rPr>
              <w:t xml:space="preserve">оқытушыны алдау және </w:t>
            </w:r>
            <w:r w:rsidRPr="00572D3D">
              <w:rPr>
                <w:lang w:val="kk-KZ"/>
              </w:rPr>
              <w:t xml:space="preserve"> </w:t>
            </w:r>
            <w:r>
              <w:rPr>
                <w:lang w:val="kk-KZ"/>
              </w:rPr>
              <w:t>оған деген қарым</w:t>
            </w:r>
            <w:r w:rsidR="007A0312">
              <w:rPr>
                <w:lang w:val="kk-KZ"/>
              </w:rPr>
              <w:t>-</w:t>
            </w:r>
            <w:r>
              <w:rPr>
                <w:lang w:val="kk-KZ"/>
              </w:rPr>
              <w:t>қатынасының нашарлығы</w:t>
            </w:r>
            <w:r w:rsidRPr="00572D3D">
              <w:rPr>
                <w:lang w:val="kk-KZ"/>
              </w:rPr>
              <w:t>. (</w:t>
            </w:r>
            <w:r>
              <w:rPr>
                <w:lang w:val="kk-KZ"/>
              </w:rPr>
              <w:t>ҚазҰУ студенттерінің ар-намыс кодексі</w:t>
            </w:r>
            <w:r w:rsidRPr="00572D3D">
              <w:rPr>
                <w:lang w:val="kk-KZ"/>
              </w:rPr>
              <w:t>)</w:t>
            </w:r>
          </w:p>
          <w:p w:rsidR="00572D3D" w:rsidRPr="00DE5A3C" w:rsidRDefault="00572D3D" w:rsidP="00AE58CD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Мүмкіндігі шектеулі студенттер арнайы </w:t>
            </w:r>
            <w:r w:rsidRPr="00572D3D">
              <w:rPr>
                <w:lang w:val="kk-KZ"/>
              </w:rPr>
              <w:t xml:space="preserve"> </w:t>
            </w:r>
            <w:hyperlink r:id="rId6" w:history="1">
              <w:r w:rsidR="00AE58CD" w:rsidRPr="00AE58CD">
                <w:rPr>
                  <w:rStyle w:val="a3"/>
                  <w:lang w:val="kk-KZ"/>
                </w:rPr>
                <w:t>kafinos2016@gmail.com</w:t>
              </w:r>
            </w:hyperlink>
            <w:r w:rsidR="00AE58CD">
              <w:rPr>
                <w:rStyle w:val="a3"/>
                <w:color w:val="auto"/>
                <w:u w:val="none"/>
                <w:lang w:val="kk-KZ"/>
              </w:rPr>
              <w:t xml:space="preserve"> </w:t>
            </w:r>
            <w:r w:rsidRPr="00572D3D">
              <w:rPr>
                <w:lang w:val="kk-KZ"/>
              </w:rPr>
              <w:t>Э- адрес</w:t>
            </w:r>
            <w:r>
              <w:rPr>
                <w:lang w:val="kk-KZ"/>
              </w:rPr>
              <w:t xml:space="preserve"> бойынша</w:t>
            </w:r>
            <w:r w:rsidRPr="00572D3D">
              <w:rPr>
                <w:lang w:val="kk-KZ"/>
              </w:rPr>
              <w:t xml:space="preserve">, </w:t>
            </w:r>
            <w:r w:rsidR="00AE58CD" w:rsidRPr="00693429">
              <w:rPr>
                <w:lang w:val="kk-KZ"/>
              </w:rPr>
              <w:t xml:space="preserve">(727) </w:t>
            </w:r>
            <w:r w:rsidR="00AE58CD" w:rsidRPr="00AE58CD">
              <w:rPr>
                <w:bCs/>
                <w:lang w:val="kk-KZ" w:eastAsia="ko-KR"/>
              </w:rPr>
              <w:t xml:space="preserve">292-57-17 (внутр. </w:t>
            </w:r>
            <w:r w:rsidR="00AE58CD" w:rsidRPr="00693429">
              <w:rPr>
                <w:bCs/>
                <w:lang w:eastAsia="ko-KR"/>
              </w:rPr>
              <w:t>21-17)</w:t>
            </w:r>
            <w:r w:rsidR="00AE58CD">
              <w:rPr>
                <w:bCs/>
                <w:lang w:eastAsia="ko-KR"/>
              </w:rPr>
              <w:t>.</w:t>
            </w:r>
            <w:r w:rsidR="00AE58CD">
              <w:rPr>
                <w:bCs/>
                <w:lang w:val="kk-KZ" w:eastAsia="ko-KR"/>
              </w:rPr>
              <w:t xml:space="preserve"> </w:t>
            </w:r>
            <w:r w:rsidRPr="00572D3D">
              <w:rPr>
                <w:lang w:val="kk-KZ"/>
              </w:rPr>
              <w:t>телефон</w:t>
            </w:r>
            <w:r>
              <w:rPr>
                <w:lang w:val="kk-KZ"/>
              </w:rPr>
              <w:t xml:space="preserve"> бойынша</w:t>
            </w:r>
            <w:r w:rsidR="00AE58CD">
              <w:rPr>
                <w:lang w:val="kk-KZ"/>
              </w:rPr>
              <w:t xml:space="preserve"> </w:t>
            </w:r>
            <w:r>
              <w:rPr>
                <w:lang w:val="kk-KZ"/>
              </w:rPr>
              <w:t>көмек ала алады.</w:t>
            </w:r>
          </w:p>
        </w:tc>
      </w:tr>
      <w:tr w:rsidR="00572D3D" w:rsidRPr="00DF6D77" w:rsidTr="005124E2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D3D" w:rsidRPr="00C84A32" w:rsidRDefault="00572D3D" w:rsidP="004D540E">
            <w:pPr>
              <w:rPr>
                <w:lang w:val="kk-KZ"/>
              </w:rPr>
            </w:pPr>
            <w:r>
              <w:rPr>
                <w:lang w:val="kk-KZ"/>
              </w:rPr>
              <w:t>Бағалау саясаты және аттестаттау</w:t>
            </w:r>
          </w:p>
        </w:tc>
        <w:tc>
          <w:tcPr>
            <w:tcW w:w="8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D3D" w:rsidRPr="00C84A32" w:rsidRDefault="00572D3D" w:rsidP="00035E7A">
            <w:pPr>
              <w:jc w:val="both"/>
              <w:rPr>
                <w:lang w:val="kk-KZ"/>
              </w:rPr>
            </w:pPr>
            <w:r w:rsidRPr="00C84A32">
              <w:rPr>
                <w:b/>
                <w:lang w:val="kk-KZ"/>
              </w:rPr>
              <w:t>Критериалды бағалау:</w:t>
            </w:r>
            <w:r>
              <w:rPr>
                <w:b/>
                <w:lang w:val="kk-KZ"/>
              </w:rPr>
              <w:t xml:space="preserve"> </w:t>
            </w:r>
            <w:r w:rsidRPr="00C84A32">
              <w:rPr>
                <w:lang w:val="kk-KZ"/>
              </w:rPr>
              <w:t>дескриптер бойынша оқытудың нәтижелеріне қатысты бағалау (</w:t>
            </w:r>
            <w:r>
              <w:rPr>
                <w:lang w:val="kk-KZ"/>
              </w:rPr>
              <w:t>аралық бақылау мен емтиханда құзыреттіліктің қалыптасуын тексеру</w:t>
            </w:r>
            <w:r w:rsidRPr="00C84A32">
              <w:rPr>
                <w:lang w:val="kk-KZ"/>
              </w:rPr>
              <w:t>).</w:t>
            </w:r>
          </w:p>
          <w:p w:rsidR="00572D3D" w:rsidRPr="00805D8F" w:rsidRDefault="00987ABB" w:rsidP="00035E7A">
            <w:pPr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>Су</w:t>
            </w:r>
            <w:r w:rsidR="00572D3D">
              <w:rPr>
                <w:b/>
                <w:lang w:val="kk-KZ"/>
              </w:rPr>
              <w:t>ммативті бағалау</w:t>
            </w:r>
            <w:r w:rsidR="00572D3D" w:rsidRPr="00805D8F">
              <w:rPr>
                <w:b/>
                <w:lang w:val="kk-KZ"/>
              </w:rPr>
              <w:t>:</w:t>
            </w:r>
            <w:r w:rsidR="00572D3D" w:rsidRPr="00805D8F">
              <w:rPr>
                <w:lang w:val="kk-KZ"/>
              </w:rPr>
              <w:t xml:space="preserve"> </w:t>
            </w:r>
            <w:r w:rsidR="00572D3D">
              <w:rPr>
                <w:lang w:val="kk-KZ"/>
              </w:rPr>
              <w:t>аудиториядағылардың жұмыстарының белсенділігі мен қатысуын бағалау</w:t>
            </w:r>
            <w:r w:rsidR="00572D3D" w:rsidRPr="00805D8F">
              <w:rPr>
                <w:lang w:val="kk-KZ"/>
              </w:rPr>
              <w:t>, С</w:t>
            </w:r>
            <w:r w:rsidR="00572D3D">
              <w:rPr>
                <w:lang w:val="kk-KZ"/>
              </w:rPr>
              <w:t>ӨЖ</w:t>
            </w:r>
            <w:r w:rsidR="00572D3D" w:rsidRPr="00805D8F">
              <w:rPr>
                <w:lang w:val="kk-KZ"/>
              </w:rPr>
              <w:t xml:space="preserve"> (</w:t>
            </w:r>
            <w:r w:rsidR="00572D3D">
              <w:rPr>
                <w:lang w:val="kk-KZ"/>
              </w:rPr>
              <w:t>жолба</w:t>
            </w:r>
            <w:r w:rsidR="00572D3D" w:rsidRPr="00805D8F">
              <w:rPr>
                <w:lang w:val="kk-KZ"/>
              </w:rPr>
              <w:t xml:space="preserve"> / кейс / </w:t>
            </w:r>
            <w:r w:rsidR="00572D3D">
              <w:rPr>
                <w:lang w:val="kk-KZ"/>
              </w:rPr>
              <w:t>бағдарлама</w:t>
            </w:r>
            <w:r w:rsidR="00572D3D" w:rsidRPr="00805D8F">
              <w:rPr>
                <w:lang w:val="kk-KZ"/>
              </w:rPr>
              <w:t xml:space="preserve"> )</w:t>
            </w:r>
          </w:p>
          <w:p w:rsidR="00572D3D" w:rsidRDefault="00572D3D" w:rsidP="00035E7A">
            <w:pPr>
              <w:jc w:val="both"/>
            </w:pPr>
            <w:r>
              <w:rPr>
                <w:lang w:val="kk-KZ"/>
              </w:rPr>
              <w:t>Қорытынды бағаның есептеу формуласы</w:t>
            </w:r>
            <w:r>
              <w:t>.</w:t>
            </w:r>
          </w:p>
          <w:p w:rsidR="002D6BBB" w:rsidRDefault="002D6BBB" w:rsidP="002D6BBB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95% - 100%: А</w:t>
            </w:r>
            <w:r>
              <w:rPr>
                <w:rFonts w:eastAsiaTheme="minorHAnsi"/>
                <w:lang w:eastAsia="en-US"/>
              </w:rPr>
              <w:tab/>
            </w:r>
            <w:r>
              <w:rPr>
                <w:rFonts w:eastAsiaTheme="minorHAnsi"/>
                <w:lang w:eastAsia="en-US"/>
              </w:rPr>
              <w:tab/>
              <w:t>90% - 94%: А-</w:t>
            </w:r>
          </w:p>
          <w:p w:rsidR="002D6BBB" w:rsidRDefault="002D6BBB" w:rsidP="002D6BBB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85% - 89%: В+</w:t>
            </w:r>
            <w:r>
              <w:rPr>
                <w:rFonts w:eastAsiaTheme="minorHAnsi"/>
                <w:lang w:eastAsia="en-US"/>
              </w:rPr>
              <w:tab/>
            </w:r>
            <w:r>
              <w:rPr>
                <w:rFonts w:eastAsiaTheme="minorHAnsi"/>
                <w:lang w:eastAsia="en-US"/>
              </w:rPr>
              <w:tab/>
              <w:t>80% - 84%: В</w:t>
            </w:r>
            <w:r>
              <w:rPr>
                <w:rFonts w:eastAsiaTheme="minorHAnsi"/>
                <w:lang w:eastAsia="en-US"/>
              </w:rPr>
              <w:tab/>
            </w:r>
            <w:r>
              <w:rPr>
                <w:rFonts w:eastAsiaTheme="minorHAnsi"/>
                <w:lang w:eastAsia="en-US"/>
              </w:rPr>
              <w:tab/>
            </w:r>
            <w:r>
              <w:rPr>
                <w:rFonts w:eastAsiaTheme="minorHAnsi"/>
                <w:lang w:eastAsia="en-US"/>
              </w:rPr>
              <w:tab/>
              <w:t>75% - 79%: В-</w:t>
            </w:r>
          </w:p>
          <w:p w:rsidR="002D6BBB" w:rsidRDefault="002D6BBB" w:rsidP="002D6BBB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70% - 74%: С+</w:t>
            </w:r>
            <w:r>
              <w:rPr>
                <w:rFonts w:eastAsiaTheme="minorHAnsi"/>
                <w:lang w:eastAsia="en-US"/>
              </w:rPr>
              <w:tab/>
            </w:r>
            <w:r>
              <w:rPr>
                <w:rFonts w:eastAsiaTheme="minorHAnsi"/>
                <w:lang w:eastAsia="en-US"/>
              </w:rPr>
              <w:tab/>
              <w:t>65% - 69%: С</w:t>
            </w:r>
            <w:r>
              <w:rPr>
                <w:rFonts w:eastAsiaTheme="minorHAnsi"/>
                <w:lang w:eastAsia="en-US"/>
              </w:rPr>
              <w:tab/>
            </w:r>
            <w:r>
              <w:rPr>
                <w:rFonts w:eastAsiaTheme="minorHAnsi"/>
                <w:lang w:eastAsia="en-US"/>
              </w:rPr>
              <w:tab/>
            </w:r>
            <w:r>
              <w:rPr>
                <w:rFonts w:eastAsiaTheme="minorHAnsi"/>
                <w:lang w:eastAsia="en-US"/>
              </w:rPr>
              <w:tab/>
              <w:t>60% - 64%: С-</w:t>
            </w:r>
          </w:p>
          <w:p w:rsidR="002D6BBB" w:rsidRPr="00DF6D77" w:rsidRDefault="002D6BBB" w:rsidP="002D6BBB">
            <w:pPr>
              <w:jc w:val="both"/>
            </w:pPr>
            <w:r>
              <w:rPr>
                <w:rFonts w:eastAsiaTheme="minorHAnsi"/>
                <w:lang w:eastAsia="en-US"/>
              </w:rPr>
              <w:t xml:space="preserve">55% - 59%: </w:t>
            </w:r>
            <w:r>
              <w:rPr>
                <w:rFonts w:eastAsiaTheme="minorHAnsi"/>
                <w:lang w:val="en-US" w:eastAsia="en-US"/>
              </w:rPr>
              <w:t>D</w:t>
            </w:r>
            <w:r>
              <w:rPr>
                <w:rFonts w:eastAsiaTheme="minorHAnsi"/>
                <w:lang w:eastAsia="en-US"/>
              </w:rPr>
              <w:t>+</w:t>
            </w:r>
            <w:r>
              <w:rPr>
                <w:rFonts w:eastAsiaTheme="minorHAnsi"/>
                <w:lang w:eastAsia="en-US"/>
              </w:rPr>
              <w:tab/>
            </w:r>
            <w:r>
              <w:rPr>
                <w:rFonts w:eastAsiaTheme="minorHAnsi"/>
                <w:lang w:eastAsia="en-US"/>
              </w:rPr>
              <w:tab/>
              <w:t xml:space="preserve">50% - 54%: </w:t>
            </w:r>
            <w:r>
              <w:rPr>
                <w:rFonts w:eastAsiaTheme="minorHAnsi"/>
                <w:lang w:val="en-US" w:eastAsia="en-US"/>
              </w:rPr>
              <w:t>D</w:t>
            </w:r>
            <w:r>
              <w:rPr>
                <w:rFonts w:eastAsiaTheme="minorHAnsi"/>
                <w:lang w:eastAsia="en-US"/>
              </w:rPr>
              <w:t>-</w:t>
            </w:r>
            <w:r>
              <w:rPr>
                <w:rFonts w:eastAsiaTheme="minorHAnsi"/>
                <w:lang w:eastAsia="en-US"/>
              </w:rPr>
              <w:tab/>
            </w:r>
            <w:r>
              <w:rPr>
                <w:rFonts w:eastAsiaTheme="minorHAnsi"/>
                <w:lang w:eastAsia="en-US"/>
              </w:rPr>
              <w:tab/>
              <w:t xml:space="preserve"> 0% -49%: </w:t>
            </w:r>
            <w:r>
              <w:rPr>
                <w:rFonts w:eastAsiaTheme="minorHAnsi"/>
                <w:lang w:val="en-US" w:eastAsia="en-US"/>
              </w:rPr>
              <w:t>F</w:t>
            </w:r>
          </w:p>
        </w:tc>
      </w:tr>
    </w:tbl>
    <w:p w:rsidR="00572D3D" w:rsidRDefault="00572D3D" w:rsidP="00572D3D">
      <w:pPr>
        <w:jc w:val="center"/>
      </w:pPr>
    </w:p>
    <w:p w:rsidR="00D87D14" w:rsidRDefault="00D87D14" w:rsidP="00572D3D">
      <w:pPr>
        <w:jc w:val="right"/>
      </w:pPr>
    </w:p>
    <w:p w:rsidR="00572D3D" w:rsidRDefault="00572D3D" w:rsidP="00572D3D">
      <w:pPr>
        <w:jc w:val="both"/>
        <w:rPr>
          <w:b/>
        </w:rPr>
      </w:pPr>
      <w:r>
        <w:rPr>
          <w:b/>
          <w:lang w:val="kk-KZ"/>
        </w:rPr>
        <w:t>Курстың оқу мазмұнын жүзеге асыру күнтізбесі</w:t>
      </w:r>
      <w:r>
        <w:rPr>
          <w:b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5"/>
        <w:gridCol w:w="7065"/>
        <w:gridCol w:w="708"/>
        <w:gridCol w:w="1193"/>
      </w:tblGrid>
      <w:tr w:rsidR="00572D3D" w:rsidTr="00EF04BE">
        <w:trPr>
          <w:jc w:val="center"/>
        </w:trPr>
        <w:tc>
          <w:tcPr>
            <w:tcW w:w="735" w:type="dxa"/>
          </w:tcPr>
          <w:p w:rsidR="00572D3D" w:rsidRPr="007D1F7F" w:rsidRDefault="00572D3D" w:rsidP="004D540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Апта </w:t>
            </w:r>
            <w:r>
              <w:t xml:space="preserve"> / </w:t>
            </w:r>
            <w:r>
              <w:rPr>
                <w:lang w:val="kk-KZ"/>
              </w:rPr>
              <w:t>күн</w:t>
            </w:r>
          </w:p>
        </w:tc>
        <w:tc>
          <w:tcPr>
            <w:tcW w:w="7065" w:type="dxa"/>
          </w:tcPr>
          <w:p w:rsidR="00572D3D" w:rsidRPr="007D1F7F" w:rsidRDefault="00572D3D" w:rsidP="004D540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Тақырыптың атауы</w:t>
            </w:r>
            <w:r w:rsidRPr="007D1F7F">
              <w:rPr>
                <w:lang w:val="kk-KZ"/>
              </w:rPr>
              <w:t xml:space="preserve"> (</w:t>
            </w:r>
            <w:r>
              <w:rPr>
                <w:lang w:val="kk-KZ"/>
              </w:rPr>
              <w:t>дәрістік</w:t>
            </w:r>
            <w:r w:rsidRPr="007D1F7F">
              <w:rPr>
                <w:lang w:val="kk-KZ"/>
              </w:rPr>
              <w:t xml:space="preserve">, </w:t>
            </w:r>
            <w:r>
              <w:rPr>
                <w:lang w:val="kk-KZ"/>
              </w:rPr>
              <w:t>тәжірибелік тапсырма</w:t>
            </w:r>
            <w:r w:rsidRPr="007D1F7F">
              <w:rPr>
                <w:lang w:val="kk-KZ"/>
              </w:rPr>
              <w:t>, С</w:t>
            </w:r>
            <w:r>
              <w:rPr>
                <w:lang w:val="kk-KZ"/>
              </w:rPr>
              <w:t>ӨЖ</w:t>
            </w:r>
            <w:r w:rsidRPr="007D1F7F">
              <w:rPr>
                <w:lang w:val="kk-KZ"/>
              </w:rPr>
              <w:t>)</w:t>
            </w:r>
          </w:p>
        </w:tc>
        <w:tc>
          <w:tcPr>
            <w:tcW w:w="708" w:type="dxa"/>
          </w:tcPr>
          <w:p w:rsidR="00572D3D" w:rsidRPr="007D1F7F" w:rsidRDefault="00572D3D" w:rsidP="005D331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Сағ саны</w:t>
            </w:r>
          </w:p>
        </w:tc>
        <w:tc>
          <w:tcPr>
            <w:tcW w:w="1190" w:type="dxa"/>
          </w:tcPr>
          <w:p w:rsidR="00572D3D" w:rsidRDefault="00572D3D" w:rsidP="00CC34EF">
            <w:pPr>
              <w:jc w:val="center"/>
            </w:pPr>
            <w:r>
              <w:rPr>
                <w:lang w:val="kk-KZ"/>
              </w:rPr>
              <w:t>Ең жоғ</w:t>
            </w:r>
            <w:r w:rsidR="00CC34EF">
              <w:rPr>
                <w:lang w:val="kk-KZ"/>
              </w:rPr>
              <w:t>.</w:t>
            </w:r>
            <w:r>
              <w:rPr>
                <w:lang w:val="kk-KZ"/>
              </w:rPr>
              <w:t xml:space="preserve"> </w:t>
            </w:r>
            <w:r>
              <w:t>балл</w:t>
            </w:r>
          </w:p>
        </w:tc>
      </w:tr>
      <w:tr w:rsidR="00572D3D" w:rsidTr="00EF04BE">
        <w:trPr>
          <w:trHeight w:val="78"/>
          <w:jc w:val="center"/>
        </w:trPr>
        <w:tc>
          <w:tcPr>
            <w:tcW w:w="735" w:type="dxa"/>
          </w:tcPr>
          <w:p w:rsidR="00572D3D" w:rsidRDefault="00572D3D" w:rsidP="004D540E">
            <w:pPr>
              <w:jc w:val="center"/>
            </w:pPr>
            <w:r>
              <w:t>1</w:t>
            </w:r>
          </w:p>
        </w:tc>
        <w:tc>
          <w:tcPr>
            <w:tcW w:w="7065" w:type="dxa"/>
          </w:tcPr>
          <w:p w:rsidR="00572D3D" w:rsidRDefault="00572D3D" w:rsidP="004D540E">
            <w:pPr>
              <w:jc w:val="center"/>
            </w:pPr>
            <w:r>
              <w:t>2</w:t>
            </w:r>
          </w:p>
        </w:tc>
        <w:tc>
          <w:tcPr>
            <w:tcW w:w="708" w:type="dxa"/>
          </w:tcPr>
          <w:p w:rsidR="00572D3D" w:rsidRDefault="0029423A" w:rsidP="004D540E">
            <w:pPr>
              <w:jc w:val="center"/>
            </w:pPr>
            <w:r>
              <w:t>3</w:t>
            </w:r>
          </w:p>
        </w:tc>
        <w:tc>
          <w:tcPr>
            <w:tcW w:w="1190" w:type="dxa"/>
          </w:tcPr>
          <w:p w:rsidR="00572D3D" w:rsidRPr="000A7A00" w:rsidRDefault="000A7A00" w:rsidP="004D540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</w:tr>
      <w:tr w:rsidR="00572D3D" w:rsidTr="00EF04BE">
        <w:trPr>
          <w:trHeight w:val="378"/>
          <w:jc w:val="center"/>
        </w:trPr>
        <w:tc>
          <w:tcPr>
            <w:tcW w:w="735" w:type="dxa"/>
          </w:tcPr>
          <w:p w:rsidR="00572D3D" w:rsidRDefault="00572D3D" w:rsidP="004D540E">
            <w:pPr>
              <w:jc w:val="center"/>
            </w:pPr>
            <w:r>
              <w:t>1</w:t>
            </w:r>
          </w:p>
        </w:tc>
        <w:tc>
          <w:tcPr>
            <w:tcW w:w="7065" w:type="dxa"/>
          </w:tcPr>
          <w:p w:rsidR="00DD67D0" w:rsidRDefault="0057102E" w:rsidP="00DD67D0">
            <w:pPr>
              <w:widowControl w:val="0"/>
              <w:autoSpaceDE w:val="0"/>
              <w:autoSpaceDN w:val="0"/>
              <w:adjustRightInd w:val="0"/>
              <w:rPr>
                <w:color w:val="231F20"/>
                <w:lang w:val="kk-KZ"/>
              </w:rPr>
            </w:pPr>
            <w:r w:rsidRPr="00B13A5B">
              <w:rPr>
                <w:b/>
                <w:color w:val="231F20"/>
                <w:lang w:val="kk-KZ"/>
              </w:rPr>
              <w:t>Лексикалық материал</w:t>
            </w:r>
            <w:r>
              <w:rPr>
                <w:b/>
                <w:color w:val="231F20"/>
                <w:lang w:val="kk-KZ"/>
              </w:rPr>
              <w:t xml:space="preserve">. </w:t>
            </w:r>
            <w:r w:rsidRPr="00DD67D0">
              <w:rPr>
                <w:color w:val="231F20"/>
                <w:lang w:val="kk-KZ"/>
              </w:rPr>
              <w:t>Танысу, амандасу</w:t>
            </w:r>
            <w:r w:rsidRPr="00B13A5B">
              <w:rPr>
                <w:color w:val="231F20"/>
                <w:lang w:val="kk-KZ"/>
              </w:rPr>
              <w:t>.</w:t>
            </w:r>
          </w:p>
          <w:p w:rsidR="00572D3D" w:rsidRPr="0057102E" w:rsidRDefault="00DD67D0" w:rsidP="00DD67D0">
            <w:pPr>
              <w:widowControl w:val="0"/>
              <w:autoSpaceDE w:val="0"/>
              <w:autoSpaceDN w:val="0"/>
              <w:adjustRightInd w:val="0"/>
              <w:rPr>
                <w:lang w:val="kk-KZ"/>
              </w:rPr>
            </w:pPr>
            <w:r w:rsidRPr="00B13A5B">
              <w:rPr>
                <w:b/>
                <w:color w:val="231F20"/>
                <w:lang w:val="kk-KZ"/>
              </w:rPr>
              <w:t xml:space="preserve"> </w:t>
            </w:r>
            <w:r w:rsidR="0057102E" w:rsidRPr="00B13A5B">
              <w:rPr>
                <w:b/>
                <w:color w:val="231F20"/>
                <w:lang w:val="kk-KZ"/>
              </w:rPr>
              <w:t>Грамматикалық материал</w:t>
            </w:r>
            <w:r w:rsidR="0057102E">
              <w:rPr>
                <w:b/>
                <w:color w:val="231F20"/>
                <w:lang w:val="kk-KZ"/>
              </w:rPr>
              <w:t xml:space="preserve">. </w:t>
            </w:r>
            <w:r w:rsidR="0057102E" w:rsidRPr="00B573F3">
              <w:rPr>
                <w:rFonts w:eastAsiaTheme="minorHAnsi"/>
                <w:color w:val="231F20"/>
                <w:lang w:val="kk-KZ" w:eastAsia="en-US"/>
              </w:rPr>
              <w:t>Алфави</w:t>
            </w:r>
            <w:r w:rsidR="0057102E" w:rsidRPr="00B573F3">
              <w:rPr>
                <w:rFonts w:eastAsiaTheme="minorHAnsi"/>
                <w:color w:val="231F20"/>
                <w:spacing w:val="-19"/>
                <w:lang w:val="kk-KZ" w:eastAsia="en-US"/>
              </w:rPr>
              <w:t>т</w:t>
            </w:r>
            <w:r w:rsidR="0057102E" w:rsidRPr="00B573F3">
              <w:rPr>
                <w:rFonts w:eastAsiaTheme="minorHAnsi"/>
                <w:color w:val="231F20"/>
                <w:lang w:val="kk-KZ" w:eastAsia="en-US"/>
              </w:rPr>
              <w:t>.  Дыбыс</w:t>
            </w:r>
            <w:r w:rsidR="0057102E" w:rsidRPr="00B573F3">
              <w:rPr>
                <w:rFonts w:eastAsiaTheme="minorHAnsi"/>
                <w:color w:val="231F20"/>
                <w:spacing w:val="3"/>
                <w:lang w:val="kk-KZ" w:eastAsia="en-US"/>
              </w:rPr>
              <w:t>т</w:t>
            </w:r>
            <w:r w:rsidR="0057102E" w:rsidRPr="00B573F3">
              <w:rPr>
                <w:rFonts w:eastAsiaTheme="minorHAnsi"/>
                <w:color w:val="231F20"/>
                <w:lang w:val="kk-KZ" w:eastAsia="en-US"/>
              </w:rPr>
              <w:t>ар</w:t>
            </w:r>
            <w:r w:rsidR="0057102E">
              <w:rPr>
                <w:rFonts w:eastAsiaTheme="minorHAnsi"/>
                <w:color w:val="231F20"/>
                <w:lang w:val="kk-KZ" w:eastAsia="en-US"/>
              </w:rPr>
              <w:t xml:space="preserve"> </w:t>
            </w:r>
            <w:r w:rsidR="0057102E" w:rsidRPr="00B573F3">
              <w:rPr>
                <w:rFonts w:eastAsiaTheme="minorHAnsi"/>
                <w:color w:val="231F20"/>
                <w:spacing w:val="-7"/>
                <w:lang w:val="kk-KZ" w:eastAsia="en-US"/>
              </w:rPr>
              <w:t>жән</w:t>
            </w:r>
            <w:r w:rsidR="0057102E" w:rsidRPr="00B573F3">
              <w:rPr>
                <w:rFonts w:eastAsiaTheme="minorHAnsi"/>
                <w:color w:val="231F20"/>
                <w:lang w:val="kk-KZ" w:eastAsia="en-US"/>
              </w:rPr>
              <w:t>е</w:t>
            </w:r>
            <w:r w:rsidR="0057102E">
              <w:rPr>
                <w:rFonts w:eastAsiaTheme="minorHAnsi"/>
                <w:color w:val="231F20"/>
                <w:lang w:val="kk-KZ" w:eastAsia="en-US"/>
              </w:rPr>
              <w:t xml:space="preserve"> </w:t>
            </w:r>
            <w:r w:rsidR="0057102E" w:rsidRPr="00B573F3">
              <w:rPr>
                <w:rFonts w:eastAsiaTheme="minorHAnsi"/>
                <w:color w:val="231F20"/>
                <w:spacing w:val="-7"/>
                <w:lang w:val="kk-KZ" w:eastAsia="en-US"/>
              </w:rPr>
              <w:t>оны</w:t>
            </w:r>
            <w:r w:rsidR="0057102E" w:rsidRPr="00B573F3">
              <w:rPr>
                <w:rFonts w:eastAsiaTheme="minorHAnsi"/>
                <w:color w:val="231F20"/>
                <w:lang w:val="kk-KZ" w:eastAsia="en-US"/>
              </w:rPr>
              <w:t>ң</w:t>
            </w:r>
            <w:r w:rsidR="0057102E">
              <w:rPr>
                <w:rFonts w:eastAsiaTheme="minorHAnsi"/>
                <w:color w:val="231F20"/>
                <w:lang w:val="kk-KZ" w:eastAsia="en-US"/>
              </w:rPr>
              <w:t xml:space="preserve"> </w:t>
            </w:r>
            <w:r w:rsidR="0057102E" w:rsidRPr="00B573F3">
              <w:rPr>
                <w:rFonts w:eastAsiaTheme="minorHAnsi"/>
                <w:color w:val="231F20"/>
                <w:spacing w:val="-7"/>
                <w:lang w:val="kk-KZ" w:eastAsia="en-US"/>
              </w:rPr>
              <w:t>жүйеленуі.</w:t>
            </w:r>
          </w:p>
        </w:tc>
        <w:tc>
          <w:tcPr>
            <w:tcW w:w="708" w:type="dxa"/>
          </w:tcPr>
          <w:p w:rsidR="00572D3D" w:rsidRPr="000A7A00" w:rsidRDefault="0029423A" w:rsidP="004D540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190" w:type="dxa"/>
          </w:tcPr>
          <w:p w:rsidR="00572D3D" w:rsidRPr="000A7A00" w:rsidRDefault="00C0193C" w:rsidP="004D540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</w:tr>
      <w:tr w:rsidR="00572D3D" w:rsidTr="00EF04BE">
        <w:trPr>
          <w:jc w:val="center"/>
        </w:trPr>
        <w:tc>
          <w:tcPr>
            <w:tcW w:w="735" w:type="dxa"/>
          </w:tcPr>
          <w:p w:rsidR="00572D3D" w:rsidRDefault="00572D3D" w:rsidP="004D540E">
            <w:pPr>
              <w:jc w:val="center"/>
            </w:pPr>
            <w:r>
              <w:t>2</w:t>
            </w:r>
          </w:p>
        </w:tc>
        <w:tc>
          <w:tcPr>
            <w:tcW w:w="7065" w:type="dxa"/>
          </w:tcPr>
          <w:p w:rsidR="00DD67D0" w:rsidRDefault="00096801" w:rsidP="00DD67D0">
            <w:pPr>
              <w:widowControl w:val="0"/>
              <w:autoSpaceDE w:val="0"/>
              <w:autoSpaceDN w:val="0"/>
              <w:adjustRightInd w:val="0"/>
              <w:rPr>
                <w:b/>
                <w:color w:val="231F20"/>
                <w:lang w:val="kk-KZ"/>
              </w:rPr>
            </w:pPr>
            <w:r w:rsidRPr="00B13A5B">
              <w:rPr>
                <w:b/>
                <w:color w:val="231F20"/>
                <w:lang w:val="kk-KZ"/>
              </w:rPr>
              <w:t>Лексикалық материал</w:t>
            </w:r>
            <w:r>
              <w:rPr>
                <w:b/>
                <w:color w:val="231F20"/>
                <w:lang w:val="kk-KZ"/>
              </w:rPr>
              <w:t>.</w:t>
            </w:r>
            <w:r w:rsidR="00DD67D0" w:rsidRPr="0057102E">
              <w:rPr>
                <w:color w:val="231F20"/>
                <w:lang w:val="kk-KZ"/>
              </w:rPr>
              <w:t xml:space="preserve"> З</w:t>
            </w:r>
            <w:r w:rsidR="00DD67D0" w:rsidRPr="0057102E">
              <w:rPr>
                <w:color w:val="231F20"/>
                <w:spacing w:val="-7"/>
                <w:lang w:val="kk-KZ"/>
              </w:rPr>
              <w:t>а</w:t>
            </w:r>
            <w:r w:rsidR="00DD67D0" w:rsidRPr="0057102E">
              <w:rPr>
                <w:color w:val="231F20"/>
                <w:lang w:val="kk-KZ"/>
              </w:rPr>
              <w:t>т</w:t>
            </w:r>
            <w:r w:rsidR="00DD67D0">
              <w:rPr>
                <w:color w:val="231F20"/>
                <w:lang w:val="kk-KZ"/>
              </w:rPr>
              <w:t xml:space="preserve"> </w:t>
            </w:r>
            <w:r w:rsidR="00DD67D0" w:rsidRPr="0057102E">
              <w:rPr>
                <w:color w:val="231F20"/>
                <w:lang w:val="kk-KZ"/>
              </w:rPr>
              <w:t>нем</w:t>
            </w:r>
            <w:r w:rsidR="00DD67D0" w:rsidRPr="0057102E">
              <w:rPr>
                <w:color w:val="231F20"/>
                <w:spacing w:val="6"/>
                <w:lang w:val="kk-KZ"/>
              </w:rPr>
              <w:t>е</w:t>
            </w:r>
            <w:r w:rsidR="00DD67D0" w:rsidRPr="0057102E">
              <w:rPr>
                <w:color w:val="231F20"/>
                <w:spacing w:val="3"/>
                <w:lang w:val="kk-KZ"/>
              </w:rPr>
              <w:t>с</w:t>
            </w:r>
            <w:r w:rsidR="00DD67D0" w:rsidRPr="0057102E">
              <w:rPr>
                <w:color w:val="231F20"/>
                <w:lang w:val="kk-KZ"/>
              </w:rPr>
              <w:t>е</w:t>
            </w:r>
            <w:r w:rsidR="00DD67D0">
              <w:rPr>
                <w:color w:val="231F20"/>
                <w:lang w:val="kk-KZ"/>
              </w:rPr>
              <w:t xml:space="preserve"> </w:t>
            </w:r>
            <w:r w:rsidR="00DD67D0" w:rsidRPr="0057102E">
              <w:rPr>
                <w:color w:val="231F20"/>
                <w:lang w:val="kk-KZ"/>
              </w:rPr>
              <w:t>нәр</w:t>
            </w:r>
            <w:r w:rsidR="00DD67D0" w:rsidRPr="0057102E">
              <w:rPr>
                <w:color w:val="231F20"/>
                <w:spacing w:val="3"/>
                <w:lang w:val="kk-KZ"/>
              </w:rPr>
              <w:t>с</w:t>
            </w:r>
            <w:r w:rsidR="00DD67D0" w:rsidRPr="0057102E">
              <w:rPr>
                <w:color w:val="231F20"/>
                <w:lang w:val="kk-KZ"/>
              </w:rPr>
              <w:t>е</w:t>
            </w:r>
            <w:r w:rsidR="00DD67D0">
              <w:rPr>
                <w:color w:val="231F20"/>
                <w:lang w:val="kk-KZ"/>
              </w:rPr>
              <w:t xml:space="preserve"> </w:t>
            </w:r>
            <w:r w:rsidR="00DD67D0" w:rsidRPr="0057102E">
              <w:rPr>
                <w:color w:val="231F20"/>
                <w:spacing w:val="-3"/>
                <w:lang w:val="kk-KZ"/>
              </w:rPr>
              <w:t>т</w:t>
            </w:r>
            <w:r w:rsidR="00DD67D0" w:rsidRPr="0057102E">
              <w:rPr>
                <w:color w:val="231F20"/>
                <w:lang w:val="kk-KZ"/>
              </w:rPr>
              <w:t>ур</w:t>
            </w:r>
            <w:r w:rsidR="00DD67D0" w:rsidRPr="0057102E">
              <w:rPr>
                <w:color w:val="231F20"/>
                <w:spacing w:val="2"/>
                <w:lang w:val="kk-KZ"/>
              </w:rPr>
              <w:t>а</w:t>
            </w:r>
            <w:r w:rsidR="00DD67D0" w:rsidRPr="0057102E">
              <w:rPr>
                <w:color w:val="231F20"/>
                <w:lang w:val="kk-KZ"/>
              </w:rPr>
              <w:t>лы</w:t>
            </w:r>
            <w:r w:rsidR="00DD67D0">
              <w:rPr>
                <w:color w:val="231F20"/>
                <w:lang w:val="kk-KZ"/>
              </w:rPr>
              <w:t xml:space="preserve"> </w:t>
            </w:r>
            <w:r w:rsidR="00DD67D0" w:rsidRPr="0057102E">
              <w:rPr>
                <w:color w:val="231F20"/>
                <w:lang w:val="kk-KZ"/>
              </w:rPr>
              <w:t>мә</w:t>
            </w:r>
            <w:r w:rsidR="00DD67D0" w:rsidRPr="0057102E">
              <w:rPr>
                <w:color w:val="231F20"/>
                <w:spacing w:val="-8"/>
                <w:lang w:val="kk-KZ"/>
              </w:rPr>
              <w:t>ліме</w:t>
            </w:r>
            <w:r w:rsidR="00DD67D0" w:rsidRPr="0057102E">
              <w:rPr>
                <w:color w:val="231F20"/>
                <w:lang w:val="kk-KZ"/>
              </w:rPr>
              <w:t>т</w:t>
            </w:r>
            <w:r w:rsidR="00DD67D0">
              <w:rPr>
                <w:color w:val="231F20"/>
                <w:lang w:val="kk-KZ"/>
              </w:rPr>
              <w:t xml:space="preserve"> </w:t>
            </w:r>
            <w:r w:rsidR="00DD67D0" w:rsidRPr="0057102E">
              <w:rPr>
                <w:color w:val="231F20"/>
                <w:spacing w:val="-8"/>
                <w:lang w:val="kk-KZ"/>
              </w:rPr>
              <w:t>сұр</w:t>
            </w:r>
            <w:r w:rsidR="00DD67D0" w:rsidRPr="0057102E">
              <w:rPr>
                <w:color w:val="231F20"/>
                <w:spacing w:val="-21"/>
                <w:lang w:val="kk-KZ"/>
              </w:rPr>
              <w:t>а</w:t>
            </w:r>
            <w:r w:rsidR="00DD67D0" w:rsidRPr="0057102E">
              <w:rPr>
                <w:color w:val="231F20"/>
                <w:spacing w:val="-8"/>
                <w:lang w:val="kk-KZ"/>
              </w:rPr>
              <w:t>у/ай</w:t>
            </w:r>
            <w:r w:rsidR="00DD67D0" w:rsidRPr="0057102E">
              <w:rPr>
                <w:color w:val="231F20"/>
                <w:spacing w:val="-11"/>
                <w:lang w:val="kk-KZ"/>
              </w:rPr>
              <w:t>т</w:t>
            </w:r>
            <w:r w:rsidR="00DD67D0" w:rsidRPr="0057102E">
              <w:rPr>
                <w:color w:val="231F20"/>
                <w:spacing w:val="-34"/>
                <w:lang w:val="kk-KZ"/>
              </w:rPr>
              <w:t>у</w:t>
            </w:r>
            <w:r w:rsidR="00DD67D0" w:rsidRPr="0057102E">
              <w:rPr>
                <w:color w:val="231F20"/>
                <w:lang w:val="kk-KZ"/>
              </w:rPr>
              <w:t>.</w:t>
            </w:r>
            <w:r w:rsidR="00DD67D0">
              <w:rPr>
                <w:color w:val="231F20"/>
                <w:lang w:val="kk-KZ"/>
              </w:rPr>
              <w:t xml:space="preserve"> </w:t>
            </w:r>
            <w:r w:rsidR="00DD67D0" w:rsidRPr="0057102E">
              <w:rPr>
                <w:color w:val="231F20"/>
                <w:spacing w:val="-8"/>
                <w:lang w:val="kk-KZ"/>
              </w:rPr>
              <w:t>(Бұ</w:t>
            </w:r>
            <w:r w:rsidR="00DD67D0" w:rsidRPr="0057102E">
              <w:rPr>
                <w:color w:val="231F20"/>
                <w:lang w:val="kk-KZ"/>
              </w:rPr>
              <w:t>л</w:t>
            </w:r>
            <w:r w:rsidR="00DD67D0">
              <w:rPr>
                <w:color w:val="231F20"/>
                <w:lang w:val="kk-KZ"/>
              </w:rPr>
              <w:t xml:space="preserve"> </w:t>
            </w:r>
            <w:r w:rsidR="00DD67D0" w:rsidRPr="0057102E">
              <w:rPr>
                <w:color w:val="231F20"/>
                <w:spacing w:val="-8"/>
                <w:lang w:val="kk-KZ"/>
              </w:rPr>
              <w:t>кім/дер</w:t>
            </w:r>
            <w:r w:rsidR="00DD67D0">
              <w:rPr>
                <w:color w:val="231F20"/>
                <w:spacing w:val="-8"/>
                <w:lang w:val="kk-KZ"/>
              </w:rPr>
              <w:t xml:space="preserve">, </w:t>
            </w:r>
            <w:r w:rsidR="00DD67D0" w:rsidRPr="0057102E">
              <w:rPr>
                <w:color w:val="231F20"/>
                <w:spacing w:val="-8"/>
                <w:lang w:val="kk-KZ"/>
              </w:rPr>
              <w:t xml:space="preserve"> не/лер?</w:t>
            </w:r>
          </w:p>
          <w:p w:rsidR="00572D3D" w:rsidRPr="00C872E6" w:rsidRDefault="0057102E" w:rsidP="007F0F5F">
            <w:pPr>
              <w:widowControl w:val="0"/>
              <w:tabs>
                <w:tab w:val="left" w:pos="1720"/>
              </w:tabs>
              <w:autoSpaceDE w:val="0"/>
              <w:autoSpaceDN w:val="0"/>
              <w:adjustRightInd w:val="0"/>
            </w:pPr>
            <w:r w:rsidRPr="00B13A5B">
              <w:rPr>
                <w:b/>
                <w:color w:val="231F20"/>
                <w:lang w:val="kk-KZ"/>
              </w:rPr>
              <w:t>Грамматикалық материал</w:t>
            </w:r>
            <w:r>
              <w:rPr>
                <w:b/>
                <w:color w:val="231F20"/>
                <w:lang w:val="kk-KZ"/>
              </w:rPr>
              <w:t xml:space="preserve">. </w:t>
            </w:r>
            <w:r w:rsidR="00D87D14" w:rsidRPr="00C35F87">
              <w:rPr>
                <w:lang w:val="kk-KZ"/>
              </w:rPr>
              <w:t>Дауысты дыбыстардың спецификасы жуан, жіңішке дауыстылар.</w:t>
            </w:r>
            <w:r>
              <w:rPr>
                <w:lang w:val="kk-KZ"/>
              </w:rPr>
              <w:t xml:space="preserve"> </w:t>
            </w:r>
          </w:p>
        </w:tc>
        <w:tc>
          <w:tcPr>
            <w:tcW w:w="708" w:type="dxa"/>
          </w:tcPr>
          <w:p w:rsidR="00572D3D" w:rsidRPr="000A7A00" w:rsidRDefault="0029423A" w:rsidP="004D540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190" w:type="dxa"/>
          </w:tcPr>
          <w:p w:rsidR="00572D3D" w:rsidRPr="000A7A00" w:rsidRDefault="00C0193C" w:rsidP="004D540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</w:tr>
      <w:tr w:rsidR="00572D3D" w:rsidRPr="007F0F5F" w:rsidTr="00EF04BE">
        <w:trPr>
          <w:trHeight w:val="277"/>
          <w:jc w:val="center"/>
        </w:trPr>
        <w:tc>
          <w:tcPr>
            <w:tcW w:w="735" w:type="dxa"/>
          </w:tcPr>
          <w:p w:rsidR="00572D3D" w:rsidRPr="004D540E" w:rsidRDefault="00572D3D" w:rsidP="004D540E">
            <w:pPr>
              <w:jc w:val="center"/>
              <w:rPr>
                <w:lang w:val="kk-KZ"/>
              </w:rPr>
            </w:pPr>
            <w:r>
              <w:t>3</w:t>
            </w:r>
          </w:p>
        </w:tc>
        <w:tc>
          <w:tcPr>
            <w:tcW w:w="7065" w:type="dxa"/>
          </w:tcPr>
          <w:p w:rsidR="00096801" w:rsidRPr="00DD67D0" w:rsidRDefault="00096801" w:rsidP="00D87D14">
            <w:pPr>
              <w:tabs>
                <w:tab w:val="left" w:pos="261"/>
              </w:tabs>
              <w:ind w:left="18"/>
              <w:jc w:val="both"/>
              <w:rPr>
                <w:color w:val="231F20"/>
                <w:lang w:val="kk-KZ"/>
              </w:rPr>
            </w:pPr>
            <w:r w:rsidRPr="00B13A5B">
              <w:rPr>
                <w:b/>
                <w:color w:val="231F20"/>
                <w:lang w:val="kk-KZ"/>
              </w:rPr>
              <w:t>Лексикалық материал</w:t>
            </w:r>
            <w:r>
              <w:rPr>
                <w:b/>
                <w:color w:val="231F20"/>
                <w:lang w:val="kk-KZ"/>
              </w:rPr>
              <w:t>.</w:t>
            </w:r>
            <w:r w:rsidR="00DD67D0">
              <w:rPr>
                <w:b/>
                <w:color w:val="231F20"/>
                <w:lang w:val="kk-KZ"/>
              </w:rPr>
              <w:t xml:space="preserve"> </w:t>
            </w:r>
            <w:r w:rsidR="00DD67D0">
              <w:rPr>
                <w:color w:val="231F20"/>
                <w:lang w:val="kk-KZ"/>
              </w:rPr>
              <w:t>Қ</w:t>
            </w:r>
            <w:r w:rsidR="00DD67D0" w:rsidRPr="00DD67D0">
              <w:rPr>
                <w:color w:val="231F20"/>
                <w:lang w:val="kk-KZ"/>
              </w:rPr>
              <w:t>оштасу</w:t>
            </w:r>
            <w:r w:rsidR="00DD67D0">
              <w:rPr>
                <w:color w:val="231F20"/>
                <w:lang w:val="kk-KZ"/>
              </w:rPr>
              <w:t xml:space="preserve">. </w:t>
            </w:r>
          </w:p>
          <w:p w:rsidR="00572D3D" w:rsidRPr="007F0F5F" w:rsidRDefault="0057102E" w:rsidP="00D87D14">
            <w:pPr>
              <w:tabs>
                <w:tab w:val="left" w:pos="261"/>
              </w:tabs>
              <w:ind w:left="18"/>
              <w:jc w:val="both"/>
              <w:rPr>
                <w:lang w:val="kk-KZ"/>
              </w:rPr>
            </w:pPr>
            <w:r w:rsidRPr="00B13A5B">
              <w:rPr>
                <w:b/>
                <w:color w:val="231F20"/>
                <w:lang w:val="kk-KZ"/>
              </w:rPr>
              <w:t>Грамматикалық материал</w:t>
            </w:r>
            <w:r>
              <w:rPr>
                <w:b/>
                <w:color w:val="231F20"/>
                <w:lang w:val="kk-KZ"/>
              </w:rPr>
              <w:t xml:space="preserve">. </w:t>
            </w:r>
            <w:r w:rsidR="00D87D14" w:rsidRPr="002217F9">
              <w:rPr>
                <w:lang w:val="kk-KZ"/>
              </w:rPr>
              <w:t>Көптік жалғау, оның қолдану ерекшеліктері.</w:t>
            </w:r>
          </w:p>
        </w:tc>
        <w:tc>
          <w:tcPr>
            <w:tcW w:w="708" w:type="dxa"/>
          </w:tcPr>
          <w:p w:rsidR="00572D3D" w:rsidRPr="007F0F5F" w:rsidRDefault="0029423A" w:rsidP="004D540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190" w:type="dxa"/>
          </w:tcPr>
          <w:p w:rsidR="00572D3D" w:rsidRPr="007F0F5F" w:rsidRDefault="00C0193C" w:rsidP="004D540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</w:tr>
      <w:tr w:rsidR="00CC34EF" w:rsidRPr="007F0F5F" w:rsidTr="00EF04BE">
        <w:trPr>
          <w:jc w:val="center"/>
        </w:trPr>
        <w:tc>
          <w:tcPr>
            <w:tcW w:w="735" w:type="dxa"/>
          </w:tcPr>
          <w:p w:rsidR="00CC34EF" w:rsidRDefault="00CC34EF" w:rsidP="004D540E">
            <w:pPr>
              <w:jc w:val="center"/>
            </w:pPr>
          </w:p>
        </w:tc>
        <w:tc>
          <w:tcPr>
            <w:tcW w:w="7065" w:type="dxa"/>
          </w:tcPr>
          <w:p w:rsidR="00CC34EF" w:rsidRPr="00B13A5B" w:rsidRDefault="00CC34EF" w:rsidP="00CA0A45">
            <w:pPr>
              <w:rPr>
                <w:b/>
                <w:color w:val="231F20"/>
                <w:lang w:val="kk-KZ"/>
              </w:rPr>
            </w:pPr>
            <w:r>
              <w:rPr>
                <w:lang w:val="kk-KZ"/>
              </w:rPr>
              <w:t>СОӨЖ</w:t>
            </w:r>
            <w:r w:rsidR="00CF54B7">
              <w:rPr>
                <w:lang w:val="kk-KZ"/>
              </w:rPr>
              <w:t xml:space="preserve"> №1 тапсыру. </w:t>
            </w:r>
            <w:r w:rsidR="00CA0A45">
              <w:rPr>
                <w:lang w:val="kk-KZ"/>
              </w:rPr>
              <w:t>«Амандасу», «Өзі туралы»</w:t>
            </w:r>
          </w:p>
        </w:tc>
        <w:tc>
          <w:tcPr>
            <w:tcW w:w="708" w:type="dxa"/>
          </w:tcPr>
          <w:p w:rsidR="00CC34EF" w:rsidRPr="007F0F5F" w:rsidRDefault="00CC34EF" w:rsidP="004D540E">
            <w:pPr>
              <w:jc w:val="center"/>
              <w:rPr>
                <w:lang w:val="kk-KZ"/>
              </w:rPr>
            </w:pPr>
          </w:p>
        </w:tc>
        <w:tc>
          <w:tcPr>
            <w:tcW w:w="1190" w:type="dxa"/>
          </w:tcPr>
          <w:p w:rsidR="00CC34EF" w:rsidRPr="007F0F5F" w:rsidRDefault="00C0193C" w:rsidP="004D540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</w:tr>
      <w:tr w:rsidR="004D540E" w:rsidRPr="007F0F5F" w:rsidTr="00EF04BE">
        <w:trPr>
          <w:jc w:val="center"/>
        </w:trPr>
        <w:tc>
          <w:tcPr>
            <w:tcW w:w="735" w:type="dxa"/>
          </w:tcPr>
          <w:p w:rsidR="004D540E" w:rsidRPr="004D540E" w:rsidRDefault="004D540E" w:rsidP="004D540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7065" w:type="dxa"/>
          </w:tcPr>
          <w:p w:rsidR="0057102E" w:rsidRDefault="00096801" w:rsidP="00CC34EF">
            <w:pPr>
              <w:widowControl w:val="0"/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B13A5B">
              <w:rPr>
                <w:b/>
                <w:color w:val="231F20"/>
                <w:lang w:val="kk-KZ"/>
              </w:rPr>
              <w:t>Лексикалық материал</w:t>
            </w:r>
            <w:r>
              <w:rPr>
                <w:b/>
                <w:color w:val="231F20"/>
                <w:lang w:val="kk-KZ"/>
              </w:rPr>
              <w:t xml:space="preserve">. </w:t>
            </w:r>
            <w:r w:rsidR="00D87D14" w:rsidRPr="002217F9">
              <w:rPr>
                <w:lang w:val="kk-KZ"/>
              </w:rPr>
              <w:t>Ризашылық білдіру</w:t>
            </w:r>
            <w:r w:rsidR="0057102E">
              <w:rPr>
                <w:lang w:val="kk-KZ"/>
              </w:rPr>
              <w:t>.</w:t>
            </w:r>
          </w:p>
          <w:p w:rsidR="004D540E" w:rsidRPr="00B13A5B" w:rsidRDefault="00D87D14" w:rsidP="00CC34E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31F20"/>
                <w:lang w:val="kk-KZ"/>
              </w:rPr>
            </w:pPr>
            <w:r w:rsidRPr="002217F9">
              <w:rPr>
                <w:lang w:val="kk-KZ"/>
              </w:rPr>
              <w:t xml:space="preserve"> </w:t>
            </w:r>
            <w:r w:rsidR="0057102E" w:rsidRPr="00B13A5B">
              <w:rPr>
                <w:b/>
                <w:color w:val="231F20"/>
                <w:lang w:val="kk-KZ"/>
              </w:rPr>
              <w:t>Грамматикалық материал</w:t>
            </w:r>
            <w:r w:rsidR="0057102E">
              <w:rPr>
                <w:b/>
                <w:color w:val="231F20"/>
                <w:lang w:val="kk-KZ"/>
              </w:rPr>
              <w:t xml:space="preserve">. </w:t>
            </w:r>
            <w:r w:rsidR="00DD67D0" w:rsidRPr="00DD67D0">
              <w:rPr>
                <w:color w:val="231F20"/>
                <w:lang w:val="kk-KZ"/>
              </w:rPr>
              <w:t>Тәуелдік жалғауы</w:t>
            </w:r>
            <w:r w:rsidR="00DD67D0">
              <w:rPr>
                <w:b/>
                <w:color w:val="231F20"/>
                <w:lang w:val="kk-KZ"/>
              </w:rPr>
              <w:t>.</w:t>
            </w:r>
            <w:r w:rsidRPr="00DD67D0">
              <w:rPr>
                <w:b/>
                <w:color w:val="231F20"/>
                <w:lang w:val="kk-KZ"/>
              </w:rPr>
              <w:t xml:space="preserve">        </w:t>
            </w:r>
          </w:p>
        </w:tc>
        <w:tc>
          <w:tcPr>
            <w:tcW w:w="708" w:type="dxa"/>
          </w:tcPr>
          <w:p w:rsidR="004D540E" w:rsidRPr="007F0F5F" w:rsidRDefault="0029423A" w:rsidP="004D540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190" w:type="dxa"/>
          </w:tcPr>
          <w:p w:rsidR="004D540E" w:rsidRPr="007F0F5F" w:rsidRDefault="00C0193C" w:rsidP="004D540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</w:tr>
      <w:tr w:rsidR="007F0F5F" w:rsidRPr="00D87D14" w:rsidTr="00EF04BE">
        <w:trPr>
          <w:trHeight w:val="276"/>
          <w:jc w:val="center"/>
        </w:trPr>
        <w:tc>
          <w:tcPr>
            <w:tcW w:w="735" w:type="dxa"/>
          </w:tcPr>
          <w:p w:rsidR="007F0F5F" w:rsidRPr="007F0F5F" w:rsidRDefault="004D540E" w:rsidP="004D540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7065" w:type="dxa"/>
          </w:tcPr>
          <w:p w:rsidR="0057102E" w:rsidRDefault="00096801" w:rsidP="00D87D14">
            <w:pPr>
              <w:rPr>
                <w:lang w:val="kk-KZ"/>
              </w:rPr>
            </w:pPr>
            <w:r w:rsidRPr="00B13A5B">
              <w:rPr>
                <w:b/>
                <w:color w:val="231F20"/>
                <w:lang w:val="kk-KZ"/>
              </w:rPr>
              <w:t>Лексикалық материал</w:t>
            </w:r>
            <w:r>
              <w:rPr>
                <w:b/>
                <w:color w:val="231F20"/>
                <w:lang w:val="kk-KZ"/>
              </w:rPr>
              <w:t xml:space="preserve">. </w:t>
            </w:r>
            <w:r w:rsidR="00D87D14" w:rsidRPr="002217F9">
              <w:rPr>
                <w:lang w:val="kk-KZ"/>
              </w:rPr>
              <w:t>Уақытты айту</w:t>
            </w:r>
            <w:r w:rsidR="00D87D14">
              <w:rPr>
                <w:lang w:val="kk-KZ"/>
              </w:rPr>
              <w:t>.</w:t>
            </w:r>
            <w:r w:rsidR="00D87D14" w:rsidRPr="002217F9">
              <w:rPr>
                <w:lang w:val="kk-KZ"/>
              </w:rPr>
              <w:t xml:space="preserve">  </w:t>
            </w:r>
          </w:p>
          <w:p w:rsidR="007F0F5F" w:rsidRPr="00D87D14" w:rsidRDefault="0057102E" w:rsidP="00D87D14">
            <w:pPr>
              <w:rPr>
                <w:lang w:val="kk-KZ"/>
              </w:rPr>
            </w:pPr>
            <w:r w:rsidRPr="00B13A5B">
              <w:rPr>
                <w:b/>
                <w:color w:val="231F20"/>
                <w:lang w:val="kk-KZ"/>
              </w:rPr>
              <w:lastRenderedPageBreak/>
              <w:t>Грамматикалық материал</w:t>
            </w:r>
            <w:r>
              <w:rPr>
                <w:b/>
                <w:color w:val="231F20"/>
                <w:lang w:val="kk-KZ"/>
              </w:rPr>
              <w:t xml:space="preserve">. </w:t>
            </w:r>
            <w:r w:rsidR="00D87D14" w:rsidRPr="002217F9">
              <w:rPr>
                <w:lang w:val="kk-KZ"/>
              </w:rPr>
              <w:t xml:space="preserve">Жатыс септік. </w:t>
            </w:r>
            <w:r w:rsidR="00D87D14" w:rsidRPr="002217F9">
              <w:rPr>
                <w:i/>
                <w:lang w:val="kk-KZ"/>
              </w:rPr>
              <w:t xml:space="preserve">Қаншада? Нешеде? </w:t>
            </w:r>
          </w:p>
        </w:tc>
        <w:tc>
          <w:tcPr>
            <w:tcW w:w="708" w:type="dxa"/>
          </w:tcPr>
          <w:p w:rsidR="007F0F5F" w:rsidRPr="000A7A00" w:rsidRDefault="0029423A" w:rsidP="004D540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2</w:t>
            </w:r>
          </w:p>
        </w:tc>
        <w:tc>
          <w:tcPr>
            <w:tcW w:w="1190" w:type="dxa"/>
          </w:tcPr>
          <w:p w:rsidR="007F0F5F" w:rsidRPr="000A7A00" w:rsidRDefault="00C0193C" w:rsidP="004D540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</w:tr>
      <w:tr w:rsidR="00D87D14" w:rsidRPr="00D87D14" w:rsidTr="00EF04BE">
        <w:trPr>
          <w:jc w:val="center"/>
        </w:trPr>
        <w:tc>
          <w:tcPr>
            <w:tcW w:w="735" w:type="dxa"/>
          </w:tcPr>
          <w:p w:rsidR="00D87D14" w:rsidRDefault="00D87D14" w:rsidP="004D540E">
            <w:pPr>
              <w:jc w:val="center"/>
              <w:rPr>
                <w:lang w:val="kk-KZ"/>
              </w:rPr>
            </w:pPr>
          </w:p>
        </w:tc>
        <w:tc>
          <w:tcPr>
            <w:tcW w:w="7065" w:type="dxa"/>
          </w:tcPr>
          <w:p w:rsidR="00D87D14" w:rsidRPr="00D6364C" w:rsidRDefault="00D87D14" w:rsidP="00CA0A45">
            <w:pPr>
              <w:jc w:val="both"/>
              <w:rPr>
                <w:bCs/>
                <w:kern w:val="36"/>
                <w:lang w:val="kk-KZ"/>
              </w:rPr>
            </w:pPr>
            <w:r>
              <w:rPr>
                <w:lang w:val="kk-KZ"/>
              </w:rPr>
              <w:t>СОӨЖ</w:t>
            </w:r>
            <w:r w:rsidRPr="00440830">
              <w:rPr>
                <w:lang w:val="kk-KZ"/>
              </w:rPr>
              <w:t xml:space="preserve">: </w:t>
            </w:r>
            <w:r>
              <w:rPr>
                <w:lang w:val="kk-KZ"/>
              </w:rPr>
              <w:t>№2 тапсыру.</w:t>
            </w:r>
            <w:r w:rsidR="00D6364C">
              <w:rPr>
                <w:bCs/>
                <w:kern w:val="36"/>
                <w:lang w:val="kk-KZ"/>
              </w:rPr>
              <w:t xml:space="preserve"> «</w:t>
            </w:r>
            <w:r w:rsidR="00D6364C" w:rsidRPr="00421F8B">
              <w:rPr>
                <w:lang w:val="kk-KZ"/>
              </w:rPr>
              <w:t xml:space="preserve">Менің досым», «Менің отбасым» </w:t>
            </w:r>
          </w:p>
        </w:tc>
        <w:tc>
          <w:tcPr>
            <w:tcW w:w="708" w:type="dxa"/>
          </w:tcPr>
          <w:p w:rsidR="00D87D14" w:rsidRDefault="00D87D14" w:rsidP="004D540E">
            <w:pPr>
              <w:jc w:val="center"/>
              <w:rPr>
                <w:lang w:val="kk-KZ"/>
              </w:rPr>
            </w:pPr>
          </w:p>
        </w:tc>
        <w:tc>
          <w:tcPr>
            <w:tcW w:w="1190" w:type="dxa"/>
          </w:tcPr>
          <w:p w:rsidR="00D87D14" w:rsidRDefault="00C0193C" w:rsidP="004D540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</w:tr>
      <w:tr w:rsidR="004D540E" w:rsidRPr="00623D7C" w:rsidTr="00EF04BE">
        <w:trPr>
          <w:jc w:val="center"/>
        </w:trPr>
        <w:tc>
          <w:tcPr>
            <w:tcW w:w="735" w:type="dxa"/>
          </w:tcPr>
          <w:p w:rsidR="004D540E" w:rsidRDefault="004D540E" w:rsidP="004D540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7065" w:type="dxa"/>
          </w:tcPr>
          <w:p w:rsidR="00096801" w:rsidRPr="00DD67D0" w:rsidRDefault="00096801" w:rsidP="004D540E">
            <w:pPr>
              <w:widowControl w:val="0"/>
              <w:autoSpaceDE w:val="0"/>
              <w:autoSpaceDN w:val="0"/>
              <w:adjustRightInd w:val="0"/>
              <w:rPr>
                <w:color w:val="231F20"/>
                <w:lang w:val="kk-KZ"/>
              </w:rPr>
            </w:pPr>
            <w:r w:rsidRPr="00B13A5B">
              <w:rPr>
                <w:b/>
                <w:color w:val="231F20"/>
                <w:lang w:val="kk-KZ"/>
              </w:rPr>
              <w:t>Лексикалық материал</w:t>
            </w:r>
            <w:r>
              <w:rPr>
                <w:b/>
                <w:color w:val="231F20"/>
                <w:lang w:val="kk-KZ"/>
              </w:rPr>
              <w:t>.</w:t>
            </w:r>
            <w:r w:rsidR="00DD67D0">
              <w:rPr>
                <w:b/>
                <w:color w:val="231F20"/>
                <w:lang w:val="kk-KZ"/>
              </w:rPr>
              <w:t xml:space="preserve"> </w:t>
            </w:r>
            <w:r w:rsidR="00DD67D0" w:rsidRPr="00DD67D0">
              <w:rPr>
                <w:color w:val="231F20"/>
                <w:lang w:val="kk-KZ"/>
              </w:rPr>
              <w:t>Мамандық туралы.</w:t>
            </w:r>
          </w:p>
          <w:p w:rsidR="004D540E" w:rsidRPr="00B13A5B" w:rsidRDefault="0057102E" w:rsidP="004D540E">
            <w:pPr>
              <w:widowControl w:val="0"/>
              <w:autoSpaceDE w:val="0"/>
              <w:autoSpaceDN w:val="0"/>
              <w:adjustRightInd w:val="0"/>
              <w:rPr>
                <w:b/>
                <w:color w:val="231F20"/>
                <w:lang w:val="kk-KZ"/>
              </w:rPr>
            </w:pPr>
            <w:r w:rsidRPr="00B13A5B">
              <w:rPr>
                <w:b/>
                <w:color w:val="231F20"/>
                <w:lang w:val="kk-KZ"/>
              </w:rPr>
              <w:t>Грамматикалық материал</w:t>
            </w:r>
            <w:r>
              <w:rPr>
                <w:b/>
                <w:color w:val="231F20"/>
                <w:lang w:val="kk-KZ"/>
              </w:rPr>
              <w:t xml:space="preserve">. </w:t>
            </w:r>
            <w:r w:rsidR="00D87D14" w:rsidRPr="002217F9">
              <w:rPr>
                <w:lang w:val="kk-KZ"/>
              </w:rPr>
              <w:t>Жіктік жалғауы.</w:t>
            </w:r>
          </w:p>
        </w:tc>
        <w:tc>
          <w:tcPr>
            <w:tcW w:w="708" w:type="dxa"/>
          </w:tcPr>
          <w:p w:rsidR="004D540E" w:rsidRPr="00870D93" w:rsidRDefault="0029423A" w:rsidP="004D540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190" w:type="dxa"/>
          </w:tcPr>
          <w:p w:rsidR="004D540E" w:rsidRPr="00870D93" w:rsidRDefault="00C0193C" w:rsidP="004D540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</w:tr>
      <w:tr w:rsidR="007F0F5F" w:rsidRPr="00DD67D0" w:rsidTr="00EF04BE">
        <w:trPr>
          <w:trHeight w:val="272"/>
          <w:jc w:val="center"/>
        </w:trPr>
        <w:tc>
          <w:tcPr>
            <w:tcW w:w="735" w:type="dxa"/>
          </w:tcPr>
          <w:p w:rsidR="007F0F5F" w:rsidRPr="007F0F5F" w:rsidRDefault="004D540E" w:rsidP="004D540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7065" w:type="dxa"/>
          </w:tcPr>
          <w:p w:rsidR="00096801" w:rsidRPr="00DD67D0" w:rsidRDefault="00096801" w:rsidP="00D87D14">
            <w:pPr>
              <w:rPr>
                <w:color w:val="231F20"/>
                <w:lang w:val="kk-KZ"/>
              </w:rPr>
            </w:pPr>
            <w:r w:rsidRPr="00B13A5B">
              <w:rPr>
                <w:b/>
                <w:color w:val="231F20"/>
                <w:lang w:val="kk-KZ"/>
              </w:rPr>
              <w:t>Лексикалық материал</w:t>
            </w:r>
            <w:r>
              <w:rPr>
                <w:b/>
                <w:color w:val="231F20"/>
                <w:lang w:val="kk-KZ"/>
              </w:rPr>
              <w:t>.</w:t>
            </w:r>
            <w:r w:rsidR="00DD67D0">
              <w:rPr>
                <w:b/>
                <w:color w:val="231F20"/>
                <w:lang w:val="kk-KZ"/>
              </w:rPr>
              <w:t xml:space="preserve"> </w:t>
            </w:r>
            <w:r w:rsidR="00DD67D0" w:rsidRPr="00DD67D0">
              <w:rPr>
                <w:color w:val="231F20"/>
                <w:lang w:val="kk-KZ"/>
              </w:rPr>
              <w:t xml:space="preserve">Сипаттау түрлері. </w:t>
            </w:r>
          </w:p>
          <w:p w:rsidR="007F0F5F" w:rsidRPr="00D87D14" w:rsidRDefault="0057102E" w:rsidP="00D87D14">
            <w:pPr>
              <w:rPr>
                <w:lang w:val="kk-KZ"/>
              </w:rPr>
            </w:pPr>
            <w:r w:rsidRPr="00B13A5B">
              <w:rPr>
                <w:b/>
                <w:color w:val="231F20"/>
                <w:lang w:val="kk-KZ"/>
              </w:rPr>
              <w:t>Грамматикалық материал</w:t>
            </w:r>
            <w:r>
              <w:rPr>
                <w:b/>
                <w:color w:val="231F20"/>
                <w:lang w:val="kk-KZ"/>
              </w:rPr>
              <w:t xml:space="preserve">. </w:t>
            </w:r>
            <w:r w:rsidR="00D87D14" w:rsidRPr="002217F9">
              <w:rPr>
                <w:lang w:val="kk-KZ"/>
              </w:rPr>
              <w:t>Сын есмідер.</w:t>
            </w:r>
          </w:p>
        </w:tc>
        <w:tc>
          <w:tcPr>
            <w:tcW w:w="708" w:type="dxa"/>
          </w:tcPr>
          <w:p w:rsidR="007F0F5F" w:rsidRPr="000A7A00" w:rsidRDefault="0029423A" w:rsidP="004D540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190" w:type="dxa"/>
          </w:tcPr>
          <w:p w:rsidR="007F0F5F" w:rsidRPr="000A7A00" w:rsidRDefault="00C0193C" w:rsidP="004D540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</w:tr>
      <w:tr w:rsidR="00CF54B7" w:rsidRPr="00DD67D0" w:rsidTr="00EF04BE">
        <w:trPr>
          <w:jc w:val="center"/>
        </w:trPr>
        <w:tc>
          <w:tcPr>
            <w:tcW w:w="735" w:type="dxa"/>
          </w:tcPr>
          <w:p w:rsidR="00CF54B7" w:rsidRDefault="00CF54B7" w:rsidP="004D540E">
            <w:pPr>
              <w:jc w:val="center"/>
              <w:rPr>
                <w:lang w:val="kk-KZ"/>
              </w:rPr>
            </w:pPr>
          </w:p>
        </w:tc>
        <w:tc>
          <w:tcPr>
            <w:tcW w:w="7065" w:type="dxa"/>
          </w:tcPr>
          <w:p w:rsidR="00CF54B7" w:rsidRPr="00B13A5B" w:rsidRDefault="00CF54B7" w:rsidP="00CA0A45">
            <w:pPr>
              <w:widowControl w:val="0"/>
              <w:autoSpaceDE w:val="0"/>
              <w:autoSpaceDN w:val="0"/>
              <w:adjustRightInd w:val="0"/>
              <w:rPr>
                <w:b/>
                <w:color w:val="231F20"/>
                <w:lang w:val="kk-KZ"/>
              </w:rPr>
            </w:pPr>
            <w:r>
              <w:rPr>
                <w:lang w:val="kk-KZ"/>
              </w:rPr>
              <w:t>СОӨЖ №</w:t>
            </w:r>
            <w:r w:rsidR="00D87D14">
              <w:rPr>
                <w:lang w:val="kk-KZ"/>
              </w:rPr>
              <w:t>3</w:t>
            </w:r>
            <w:r>
              <w:rPr>
                <w:lang w:val="kk-KZ"/>
              </w:rPr>
              <w:t xml:space="preserve"> таспыру.  </w:t>
            </w:r>
            <w:r w:rsidR="00D6364C" w:rsidRPr="00DD67D0">
              <w:rPr>
                <w:lang w:val="kk-KZ"/>
              </w:rPr>
              <w:t>“</w:t>
            </w:r>
            <w:r w:rsidR="00D6364C" w:rsidRPr="00421F8B">
              <w:rPr>
                <w:lang w:val="kk-KZ"/>
              </w:rPr>
              <w:t>Отбасымен таныстыру</w:t>
            </w:r>
            <w:r w:rsidR="00D6364C" w:rsidRPr="00DD67D0">
              <w:rPr>
                <w:lang w:val="kk-KZ"/>
              </w:rPr>
              <w:t>”</w:t>
            </w:r>
            <w:r w:rsidR="00E27361">
              <w:rPr>
                <w:lang w:val="kk-KZ"/>
              </w:rPr>
              <w:t>.</w:t>
            </w:r>
          </w:p>
        </w:tc>
        <w:tc>
          <w:tcPr>
            <w:tcW w:w="708" w:type="dxa"/>
          </w:tcPr>
          <w:p w:rsidR="00CF54B7" w:rsidRPr="00CF54B7" w:rsidRDefault="00CF54B7" w:rsidP="004D540E">
            <w:pPr>
              <w:jc w:val="center"/>
              <w:rPr>
                <w:lang w:val="kk-KZ"/>
              </w:rPr>
            </w:pPr>
          </w:p>
        </w:tc>
        <w:tc>
          <w:tcPr>
            <w:tcW w:w="1190" w:type="dxa"/>
          </w:tcPr>
          <w:p w:rsidR="00CF54B7" w:rsidRPr="00CF54B7" w:rsidRDefault="00C0193C" w:rsidP="004D540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</w:tr>
      <w:tr w:rsidR="00CF54B7" w:rsidRPr="00DD67D0" w:rsidTr="00EF04BE">
        <w:trPr>
          <w:jc w:val="center"/>
        </w:trPr>
        <w:tc>
          <w:tcPr>
            <w:tcW w:w="735" w:type="dxa"/>
          </w:tcPr>
          <w:p w:rsidR="00CF54B7" w:rsidRDefault="00CF54B7" w:rsidP="004D540E">
            <w:pPr>
              <w:jc w:val="center"/>
              <w:rPr>
                <w:lang w:val="kk-KZ"/>
              </w:rPr>
            </w:pPr>
          </w:p>
        </w:tc>
        <w:tc>
          <w:tcPr>
            <w:tcW w:w="7065" w:type="dxa"/>
          </w:tcPr>
          <w:p w:rsidR="00CF54B7" w:rsidRPr="00CF54B7" w:rsidRDefault="00CF54B7" w:rsidP="007F0F5F">
            <w:pPr>
              <w:widowControl w:val="0"/>
              <w:autoSpaceDE w:val="0"/>
              <w:autoSpaceDN w:val="0"/>
              <w:adjustRightInd w:val="0"/>
              <w:rPr>
                <w:color w:val="231F20"/>
                <w:lang w:val="kk-KZ"/>
              </w:rPr>
            </w:pPr>
            <w:r w:rsidRPr="00CF54B7">
              <w:rPr>
                <w:color w:val="231F20"/>
                <w:lang w:val="kk-KZ"/>
              </w:rPr>
              <w:t>Кезеңдік бақылау №1</w:t>
            </w:r>
          </w:p>
        </w:tc>
        <w:tc>
          <w:tcPr>
            <w:tcW w:w="708" w:type="dxa"/>
          </w:tcPr>
          <w:p w:rsidR="00CF54B7" w:rsidRPr="00CF54B7" w:rsidRDefault="00CF54B7" w:rsidP="004D540E">
            <w:pPr>
              <w:jc w:val="center"/>
              <w:rPr>
                <w:lang w:val="kk-KZ"/>
              </w:rPr>
            </w:pPr>
          </w:p>
        </w:tc>
        <w:tc>
          <w:tcPr>
            <w:tcW w:w="1190" w:type="dxa"/>
          </w:tcPr>
          <w:p w:rsidR="00CF54B7" w:rsidRPr="00CF54B7" w:rsidRDefault="00C0193C" w:rsidP="004D540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25</w:t>
            </w:r>
          </w:p>
        </w:tc>
      </w:tr>
      <w:tr w:rsidR="00EF04BE" w:rsidRPr="00DD67D0" w:rsidTr="00EF04BE">
        <w:trPr>
          <w:jc w:val="center"/>
        </w:trPr>
        <w:tc>
          <w:tcPr>
            <w:tcW w:w="735" w:type="dxa"/>
            <w:tcBorders>
              <w:bottom w:val="nil"/>
            </w:tcBorders>
          </w:tcPr>
          <w:p w:rsidR="00EF04BE" w:rsidRDefault="00EF04BE" w:rsidP="00EF04BE">
            <w:pPr>
              <w:rPr>
                <w:lang w:val="kk-KZ"/>
              </w:rPr>
            </w:pPr>
          </w:p>
        </w:tc>
        <w:tc>
          <w:tcPr>
            <w:tcW w:w="7065" w:type="dxa"/>
            <w:tcBorders>
              <w:bottom w:val="nil"/>
            </w:tcBorders>
          </w:tcPr>
          <w:p w:rsidR="00EF04BE" w:rsidRDefault="00096801" w:rsidP="00EF04BE">
            <w:pPr>
              <w:rPr>
                <w:lang w:val="kk-KZ"/>
              </w:rPr>
            </w:pPr>
            <w:r w:rsidRPr="00B13A5B">
              <w:rPr>
                <w:b/>
                <w:color w:val="231F20"/>
                <w:lang w:val="kk-KZ"/>
              </w:rPr>
              <w:t>Лексикалық материал</w:t>
            </w:r>
            <w:r>
              <w:rPr>
                <w:b/>
                <w:color w:val="231F20"/>
                <w:lang w:val="kk-KZ"/>
              </w:rPr>
              <w:t>.</w:t>
            </w:r>
            <w:r w:rsidR="00DD67D0">
              <w:rPr>
                <w:b/>
                <w:color w:val="231F20"/>
                <w:lang w:val="kk-KZ"/>
              </w:rPr>
              <w:t xml:space="preserve"> </w:t>
            </w:r>
            <w:r w:rsidR="00DD67D0" w:rsidRPr="002217F9">
              <w:rPr>
                <w:lang w:val="kk-KZ"/>
              </w:rPr>
              <w:t>Кім қайдан?</w:t>
            </w:r>
          </w:p>
        </w:tc>
        <w:tc>
          <w:tcPr>
            <w:tcW w:w="705" w:type="dxa"/>
            <w:tcBorders>
              <w:bottom w:val="nil"/>
            </w:tcBorders>
          </w:tcPr>
          <w:p w:rsidR="00EF04BE" w:rsidRDefault="00EF04BE" w:rsidP="00EF04BE">
            <w:pPr>
              <w:rPr>
                <w:lang w:val="kk-KZ"/>
              </w:rPr>
            </w:pPr>
          </w:p>
        </w:tc>
        <w:tc>
          <w:tcPr>
            <w:tcW w:w="1193" w:type="dxa"/>
            <w:tcBorders>
              <w:bottom w:val="nil"/>
            </w:tcBorders>
          </w:tcPr>
          <w:p w:rsidR="00EF04BE" w:rsidRDefault="00EF04BE" w:rsidP="00EF04BE">
            <w:pPr>
              <w:rPr>
                <w:lang w:val="kk-KZ"/>
              </w:rPr>
            </w:pPr>
          </w:p>
        </w:tc>
      </w:tr>
      <w:tr w:rsidR="00972D8B" w:rsidRPr="00623D7C" w:rsidTr="00EF04BE">
        <w:trPr>
          <w:trHeight w:val="120"/>
          <w:jc w:val="center"/>
        </w:trPr>
        <w:tc>
          <w:tcPr>
            <w:tcW w:w="735" w:type="dxa"/>
            <w:tcBorders>
              <w:top w:val="nil"/>
            </w:tcBorders>
          </w:tcPr>
          <w:p w:rsidR="00972D8B" w:rsidRPr="007F0F5F" w:rsidRDefault="00972D8B" w:rsidP="00972D8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7065" w:type="dxa"/>
            <w:tcBorders>
              <w:top w:val="nil"/>
            </w:tcBorders>
          </w:tcPr>
          <w:p w:rsidR="00972D8B" w:rsidRDefault="0057102E" w:rsidP="00DD67D0">
            <w:pPr>
              <w:snapToGrid w:val="0"/>
              <w:jc w:val="both"/>
              <w:rPr>
                <w:lang w:val="kk-KZ"/>
              </w:rPr>
            </w:pPr>
            <w:r w:rsidRPr="00B13A5B">
              <w:rPr>
                <w:b/>
                <w:color w:val="231F20"/>
                <w:lang w:val="kk-KZ"/>
              </w:rPr>
              <w:t>Грамматикалық материал</w:t>
            </w:r>
            <w:r>
              <w:rPr>
                <w:b/>
                <w:color w:val="231F20"/>
                <w:lang w:val="kk-KZ"/>
              </w:rPr>
              <w:t xml:space="preserve">. </w:t>
            </w:r>
            <w:r w:rsidR="00DD67D0" w:rsidRPr="00DD67D0">
              <w:rPr>
                <w:color w:val="231F20"/>
                <w:lang w:val="kk-KZ"/>
              </w:rPr>
              <w:t>Шығыс септігі.</w:t>
            </w:r>
          </w:p>
        </w:tc>
        <w:tc>
          <w:tcPr>
            <w:tcW w:w="708" w:type="dxa"/>
            <w:tcBorders>
              <w:top w:val="nil"/>
            </w:tcBorders>
          </w:tcPr>
          <w:p w:rsidR="00972D8B" w:rsidRPr="00CC34EF" w:rsidRDefault="00AD1C87" w:rsidP="00972D8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190" w:type="dxa"/>
            <w:tcBorders>
              <w:top w:val="nil"/>
            </w:tcBorders>
          </w:tcPr>
          <w:p w:rsidR="00972D8B" w:rsidRPr="00CC34EF" w:rsidRDefault="00C0193C" w:rsidP="00972D8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</w:tr>
      <w:tr w:rsidR="00E27361" w:rsidRPr="00623D7C" w:rsidTr="00EF04BE">
        <w:trPr>
          <w:trHeight w:val="120"/>
          <w:jc w:val="center"/>
        </w:trPr>
        <w:tc>
          <w:tcPr>
            <w:tcW w:w="735" w:type="dxa"/>
            <w:tcBorders>
              <w:top w:val="nil"/>
            </w:tcBorders>
          </w:tcPr>
          <w:p w:rsidR="00E27361" w:rsidRDefault="00E27361" w:rsidP="00972D8B">
            <w:pPr>
              <w:jc w:val="center"/>
              <w:rPr>
                <w:lang w:val="kk-KZ"/>
              </w:rPr>
            </w:pPr>
          </w:p>
        </w:tc>
        <w:tc>
          <w:tcPr>
            <w:tcW w:w="7065" w:type="dxa"/>
            <w:tcBorders>
              <w:top w:val="nil"/>
            </w:tcBorders>
          </w:tcPr>
          <w:p w:rsidR="00E27361" w:rsidRPr="00E27361" w:rsidRDefault="00E27361" w:rsidP="00DD67D0">
            <w:pPr>
              <w:snapToGrid w:val="0"/>
              <w:jc w:val="both"/>
              <w:rPr>
                <w:b/>
                <w:color w:val="231F20"/>
                <w:lang w:val="en-US"/>
              </w:rPr>
            </w:pPr>
            <w:r>
              <w:rPr>
                <w:b/>
                <w:color w:val="231F20"/>
                <w:lang w:val="en-US"/>
              </w:rPr>
              <w:t>Midterm exam</w:t>
            </w:r>
          </w:p>
        </w:tc>
        <w:tc>
          <w:tcPr>
            <w:tcW w:w="708" w:type="dxa"/>
            <w:tcBorders>
              <w:top w:val="nil"/>
            </w:tcBorders>
          </w:tcPr>
          <w:p w:rsidR="00E27361" w:rsidRDefault="00E27361" w:rsidP="00972D8B">
            <w:pPr>
              <w:jc w:val="center"/>
              <w:rPr>
                <w:lang w:val="kk-KZ"/>
              </w:rPr>
            </w:pPr>
          </w:p>
        </w:tc>
        <w:tc>
          <w:tcPr>
            <w:tcW w:w="1190" w:type="dxa"/>
            <w:tcBorders>
              <w:top w:val="nil"/>
            </w:tcBorders>
          </w:tcPr>
          <w:p w:rsidR="00E27361" w:rsidRPr="00E27361" w:rsidRDefault="00E27361" w:rsidP="00972D8B">
            <w:pPr>
              <w:jc w:val="center"/>
              <w:rPr>
                <w:b/>
                <w:lang w:val="en-US"/>
              </w:rPr>
            </w:pPr>
            <w:r w:rsidRPr="00E27361">
              <w:rPr>
                <w:b/>
                <w:lang w:val="en-US"/>
              </w:rPr>
              <w:t>100</w:t>
            </w:r>
          </w:p>
        </w:tc>
      </w:tr>
      <w:tr w:rsidR="00972D8B" w:rsidRPr="00CC34EF" w:rsidTr="00EF04BE">
        <w:trPr>
          <w:trHeight w:val="256"/>
          <w:jc w:val="center"/>
        </w:trPr>
        <w:tc>
          <w:tcPr>
            <w:tcW w:w="735" w:type="dxa"/>
          </w:tcPr>
          <w:p w:rsidR="00972D8B" w:rsidRPr="007F0F5F" w:rsidRDefault="00972D8B" w:rsidP="00972D8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7065" w:type="dxa"/>
          </w:tcPr>
          <w:p w:rsidR="00096801" w:rsidRPr="00DD67D0" w:rsidRDefault="00096801" w:rsidP="00972D8B">
            <w:pPr>
              <w:rPr>
                <w:color w:val="231F20"/>
                <w:lang w:val="kk-KZ"/>
              </w:rPr>
            </w:pPr>
            <w:r w:rsidRPr="00B13A5B">
              <w:rPr>
                <w:b/>
                <w:color w:val="231F20"/>
                <w:lang w:val="kk-KZ"/>
              </w:rPr>
              <w:t>Лексикалық материал</w:t>
            </w:r>
            <w:r>
              <w:rPr>
                <w:b/>
                <w:color w:val="231F20"/>
                <w:lang w:val="kk-KZ"/>
              </w:rPr>
              <w:t>.</w:t>
            </w:r>
            <w:r w:rsidR="00DD67D0">
              <w:rPr>
                <w:b/>
                <w:color w:val="231F20"/>
                <w:lang w:val="kk-KZ"/>
              </w:rPr>
              <w:t xml:space="preserve"> </w:t>
            </w:r>
            <w:r w:rsidR="00DD67D0" w:rsidRPr="00DD67D0">
              <w:rPr>
                <w:color w:val="231F20"/>
                <w:lang w:val="kk-KZ"/>
              </w:rPr>
              <w:t>Мамандық туралы.</w:t>
            </w:r>
          </w:p>
          <w:p w:rsidR="00972D8B" w:rsidRPr="00972D8B" w:rsidRDefault="0057102E" w:rsidP="00DD67D0">
            <w:pPr>
              <w:rPr>
                <w:lang w:val="kk-KZ"/>
              </w:rPr>
            </w:pPr>
            <w:r w:rsidRPr="00B13A5B">
              <w:rPr>
                <w:b/>
                <w:color w:val="231F20"/>
                <w:lang w:val="kk-KZ"/>
              </w:rPr>
              <w:t>Грамматикалық материал</w:t>
            </w:r>
            <w:r>
              <w:rPr>
                <w:b/>
                <w:color w:val="231F20"/>
                <w:lang w:val="kk-KZ"/>
              </w:rPr>
              <w:t xml:space="preserve">. </w:t>
            </w:r>
            <w:r w:rsidR="00972D8B">
              <w:rPr>
                <w:lang w:val="kk-KZ"/>
              </w:rPr>
              <w:t xml:space="preserve">Сұраулық шылау.  </w:t>
            </w:r>
          </w:p>
        </w:tc>
        <w:tc>
          <w:tcPr>
            <w:tcW w:w="708" w:type="dxa"/>
          </w:tcPr>
          <w:p w:rsidR="00972D8B" w:rsidRPr="00CC34EF" w:rsidRDefault="00AD1C87" w:rsidP="00972D8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190" w:type="dxa"/>
          </w:tcPr>
          <w:p w:rsidR="00972D8B" w:rsidRPr="00CC34EF" w:rsidRDefault="00C0193C" w:rsidP="00972D8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</w:tr>
      <w:tr w:rsidR="00972D8B" w:rsidRPr="00972D8B" w:rsidTr="00EF04BE">
        <w:trPr>
          <w:jc w:val="center"/>
        </w:trPr>
        <w:tc>
          <w:tcPr>
            <w:tcW w:w="735" w:type="dxa"/>
          </w:tcPr>
          <w:p w:rsidR="00972D8B" w:rsidRPr="007F0F5F" w:rsidRDefault="00972D8B" w:rsidP="00972D8B">
            <w:pPr>
              <w:jc w:val="center"/>
              <w:rPr>
                <w:lang w:val="kk-KZ"/>
              </w:rPr>
            </w:pPr>
          </w:p>
        </w:tc>
        <w:tc>
          <w:tcPr>
            <w:tcW w:w="7065" w:type="dxa"/>
          </w:tcPr>
          <w:p w:rsidR="00972D8B" w:rsidRPr="003A191A" w:rsidRDefault="00972D8B" w:rsidP="00CA0A45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СОӨЖ</w:t>
            </w:r>
            <w:r w:rsidRPr="00440830">
              <w:rPr>
                <w:lang w:val="kk-KZ"/>
              </w:rPr>
              <w:t xml:space="preserve">: </w:t>
            </w:r>
            <w:r>
              <w:rPr>
                <w:lang w:val="kk-KZ"/>
              </w:rPr>
              <w:t xml:space="preserve">№4 таспыру.  </w:t>
            </w:r>
            <w:r w:rsidR="00D6364C" w:rsidRPr="00421F8B">
              <w:rPr>
                <w:lang w:val="kk-KZ"/>
              </w:rPr>
              <w:t>«Менің мамандығым», «Менің отбасымның мүшелерінің мамандықтары»</w:t>
            </w:r>
            <w:r w:rsidR="003A191A">
              <w:rPr>
                <w:lang w:val="kk-KZ"/>
              </w:rPr>
              <w:t>.</w:t>
            </w:r>
          </w:p>
        </w:tc>
        <w:tc>
          <w:tcPr>
            <w:tcW w:w="708" w:type="dxa"/>
          </w:tcPr>
          <w:p w:rsidR="00972D8B" w:rsidRPr="00972D8B" w:rsidRDefault="00972D8B" w:rsidP="00972D8B">
            <w:pPr>
              <w:jc w:val="center"/>
              <w:rPr>
                <w:lang w:val="kk-KZ"/>
              </w:rPr>
            </w:pPr>
          </w:p>
        </w:tc>
        <w:tc>
          <w:tcPr>
            <w:tcW w:w="1190" w:type="dxa"/>
          </w:tcPr>
          <w:p w:rsidR="00972D8B" w:rsidRPr="00972D8B" w:rsidRDefault="00C0193C" w:rsidP="00972D8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</w:tr>
      <w:tr w:rsidR="00972D8B" w:rsidTr="00EF04BE">
        <w:trPr>
          <w:jc w:val="center"/>
        </w:trPr>
        <w:tc>
          <w:tcPr>
            <w:tcW w:w="735" w:type="dxa"/>
          </w:tcPr>
          <w:p w:rsidR="00972D8B" w:rsidRDefault="00972D8B" w:rsidP="00972D8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7065" w:type="dxa"/>
          </w:tcPr>
          <w:p w:rsidR="00972D8B" w:rsidRDefault="00096801" w:rsidP="00972D8B">
            <w:pPr>
              <w:widowControl w:val="0"/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B13A5B">
              <w:rPr>
                <w:b/>
                <w:color w:val="231F20"/>
                <w:lang w:val="kk-KZ"/>
              </w:rPr>
              <w:t>Лексикалық материал</w:t>
            </w:r>
            <w:r>
              <w:rPr>
                <w:b/>
                <w:color w:val="231F20"/>
                <w:lang w:val="kk-KZ"/>
              </w:rPr>
              <w:t xml:space="preserve">. </w:t>
            </w:r>
            <w:r w:rsidR="00972D8B" w:rsidRPr="002217F9">
              <w:rPr>
                <w:lang w:val="kk-KZ"/>
              </w:rPr>
              <w:t>Мамандық</w:t>
            </w:r>
            <w:r w:rsidR="00972D8B">
              <w:rPr>
                <w:lang w:val="kk-KZ"/>
              </w:rPr>
              <w:t xml:space="preserve"> туралы қалай сөйлесесіз?     </w:t>
            </w:r>
          </w:p>
          <w:p w:rsidR="0057102E" w:rsidRPr="00B13A5B" w:rsidRDefault="0057102E" w:rsidP="00DD67D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31F20"/>
                <w:lang w:val="kk-KZ"/>
              </w:rPr>
            </w:pPr>
            <w:r w:rsidRPr="00B13A5B">
              <w:rPr>
                <w:b/>
                <w:color w:val="231F20"/>
                <w:lang w:val="kk-KZ"/>
              </w:rPr>
              <w:t>Грамматикалық материал</w:t>
            </w:r>
            <w:r>
              <w:rPr>
                <w:b/>
                <w:color w:val="231F20"/>
                <w:lang w:val="kk-KZ"/>
              </w:rPr>
              <w:t xml:space="preserve">. </w:t>
            </w:r>
            <w:r w:rsidR="00DD67D0" w:rsidRPr="00DD67D0">
              <w:rPr>
                <w:color w:val="231F20"/>
                <w:lang w:val="kk-KZ"/>
              </w:rPr>
              <w:t>Көмектес септігі.</w:t>
            </w:r>
          </w:p>
        </w:tc>
        <w:tc>
          <w:tcPr>
            <w:tcW w:w="708" w:type="dxa"/>
          </w:tcPr>
          <w:p w:rsidR="00972D8B" w:rsidRPr="000A7A00" w:rsidRDefault="00AD1C87" w:rsidP="00972D8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190" w:type="dxa"/>
          </w:tcPr>
          <w:p w:rsidR="00972D8B" w:rsidRPr="000A7A00" w:rsidRDefault="00C0193C" w:rsidP="00972D8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</w:tr>
      <w:tr w:rsidR="00972D8B" w:rsidRPr="00CF54B7" w:rsidTr="00EF04BE">
        <w:trPr>
          <w:jc w:val="center"/>
        </w:trPr>
        <w:tc>
          <w:tcPr>
            <w:tcW w:w="735" w:type="dxa"/>
          </w:tcPr>
          <w:p w:rsidR="00972D8B" w:rsidRDefault="00F71BDE" w:rsidP="00972D8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11</w:t>
            </w:r>
          </w:p>
        </w:tc>
        <w:tc>
          <w:tcPr>
            <w:tcW w:w="7065" w:type="dxa"/>
          </w:tcPr>
          <w:p w:rsidR="00972D8B" w:rsidRDefault="00096801" w:rsidP="00972D8B">
            <w:pPr>
              <w:rPr>
                <w:lang w:val="kk-KZ"/>
              </w:rPr>
            </w:pPr>
            <w:r w:rsidRPr="00B13A5B">
              <w:rPr>
                <w:b/>
                <w:color w:val="231F20"/>
                <w:lang w:val="kk-KZ"/>
              </w:rPr>
              <w:t>Лексикалық материал</w:t>
            </w:r>
            <w:r>
              <w:rPr>
                <w:b/>
                <w:color w:val="231F20"/>
                <w:lang w:val="kk-KZ"/>
              </w:rPr>
              <w:t xml:space="preserve">. </w:t>
            </w:r>
            <w:r w:rsidR="00F71BDE" w:rsidRPr="002217F9">
              <w:rPr>
                <w:lang w:val="kk-KZ"/>
              </w:rPr>
              <w:t>Отбасы туралы сөйлесейік.</w:t>
            </w:r>
            <w:r w:rsidR="00F71BDE" w:rsidRPr="00922275">
              <w:rPr>
                <w:lang w:val="kk-KZ"/>
              </w:rPr>
              <w:t xml:space="preserve"> </w:t>
            </w:r>
            <w:r w:rsidR="00F71BDE">
              <w:rPr>
                <w:lang w:val="kk-KZ"/>
              </w:rPr>
              <w:t xml:space="preserve"> </w:t>
            </w:r>
          </w:p>
          <w:p w:rsidR="0057102E" w:rsidRPr="00B13A5B" w:rsidRDefault="0057102E" w:rsidP="00972D8B">
            <w:pPr>
              <w:rPr>
                <w:b/>
                <w:color w:val="231F20"/>
                <w:lang w:val="kk-KZ"/>
              </w:rPr>
            </w:pPr>
            <w:r w:rsidRPr="00B13A5B">
              <w:rPr>
                <w:b/>
                <w:color w:val="231F20"/>
                <w:lang w:val="kk-KZ"/>
              </w:rPr>
              <w:t>Грамматикалық материал</w:t>
            </w:r>
            <w:r>
              <w:rPr>
                <w:b/>
                <w:color w:val="231F20"/>
                <w:lang w:val="kk-KZ"/>
              </w:rPr>
              <w:t>.</w:t>
            </w:r>
            <w:r w:rsidR="00DD67D0">
              <w:rPr>
                <w:b/>
                <w:color w:val="231F20"/>
                <w:lang w:val="kk-KZ"/>
              </w:rPr>
              <w:t xml:space="preserve"> </w:t>
            </w:r>
            <w:r w:rsidR="00DD67D0" w:rsidRPr="00DD67D0">
              <w:rPr>
                <w:color w:val="231F20"/>
                <w:lang w:val="kk-KZ"/>
              </w:rPr>
              <w:t>Ілік септігі.</w:t>
            </w:r>
          </w:p>
        </w:tc>
        <w:tc>
          <w:tcPr>
            <w:tcW w:w="708" w:type="dxa"/>
          </w:tcPr>
          <w:p w:rsidR="00972D8B" w:rsidRPr="00CF54B7" w:rsidRDefault="00AD1C87" w:rsidP="00972D8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190" w:type="dxa"/>
          </w:tcPr>
          <w:p w:rsidR="00972D8B" w:rsidRPr="00CF54B7" w:rsidRDefault="00C0193C" w:rsidP="00972D8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</w:tr>
      <w:tr w:rsidR="00972D8B" w:rsidRPr="00623D7C" w:rsidTr="00EF04BE">
        <w:trPr>
          <w:jc w:val="center"/>
        </w:trPr>
        <w:tc>
          <w:tcPr>
            <w:tcW w:w="735" w:type="dxa"/>
          </w:tcPr>
          <w:p w:rsidR="00972D8B" w:rsidRDefault="00972D8B" w:rsidP="00972D8B">
            <w:pPr>
              <w:jc w:val="center"/>
              <w:rPr>
                <w:lang w:val="kk-KZ"/>
              </w:rPr>
            </w:pPr>
          </w:p>
        </w:tc>
        <w:tc>
          <w:tcPr>
            <w:tcW w:w="7065" w:type="dxa"/>
          </w:tcPr>
          <w:p w:rsidR="00972D8B" w:rsidRPr="00972D8B" w:rsidRDefault="00F71BDE" w:rsidP="003E0B96">
            <w:pPr>
              <w:rPr>
                <w:lang w:val="kk-KZ"/>
              </w:rPr>
            </w:pPr>
            <w:r>
              <w:rPr>
                <w:lang w:val="kk-KZ"/>
              </w:rPr>
              <w:t>СОӨЖ №5 таспыру.</w:t>
            </w:r>
            <w:r w:rsidRPr="002217F9">
              <w:rPr>
                <w:lang w:val="kk-KZ"/>
              </w:rPr>
              <w:t xml:space="preserve"> </w:t>
            </w:r>
            <w:r w:rsidR="00D6364C" w:rsidRPr="00421F8B">
              <w:rPr>
                <w:lang w:val="kk-KZ"/>
              </w:rPr>
              <w:t>«Досымның отбасымен таныстыру»</w:t>
            </w:r>
            <w:r w:rsidR="003A191A">
              <w:rPr>
                <w:lang w:val="kk-KZ"/>
              </w:rPr>
              <w:t xml:space="preserve"> </w:t>
            </w:r>
          </w:p>
        </w:tc>
        <w:tc>
          <w:tcPr>
            <w:tcW w:w="708" w:type="dxa"/>
          </w:tcPr>
          <w:p w:rsidR="00972D8B" w:rsidRPr="00CC34EF" w:rsidRDefault="00972D8B" w:rsidP="00972D8B">
            <w:pPr>
              <w:jc w:val="center"/>
              <w:rPr>
                <w:lang w:val="kk-KZ"/>
              </w:rPr>
            </w:pPr>
          </w:p>
        </w:tc>
        <w:tc>
          <w:tcPr>
            <w:tcW w:w="1190" w:type="dxa"/>
          </w:tcPr>
          <w:p w:rsidR="00972D8B" w:rsidRPr="00CC34EF" w:rsidRDefault="00C0193C" w:rsidP="00972D8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</w:tr>
      <w:tr w:rsidR="00972D8B" w:rsidRPr="00623D7C" w:rsidTr="00EF04BE">
        <w:trPr>
          <w:jc w:val="center"/>
        </w:trPr>
        <w:tc>
          <w:tcPr>
            <w:tcW w:w="735" w:type="dxa"/>
          </w:tcPr>
          <w:p w:rsidR="00972D8B" w:rsidRDefault="00F71BDE" w:rsidP="00972D8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12</w:t>
            </w:r>
          </w:p>
        </w:tc>
        <w:tc>
          <w:tcPr>
            <w:tcW w:w="7065" w:type="dxa"/>
          </w:tcPr>
          <w:p w:rsidR="00096801" w:rsidRPr="00DD67D0" w:rsidRDefault="00096801" w:rsidP="00972D8B">
            <w:pPr>
              <w:rPr>
                <w:color w:val="231F20"/>
                <w:lang w:val="kk-KZ"/>
              </w:rPr>
            </w:pPr>
            <w:r w:rsidRPr="00B13A5B">
              <w:rPr>
                <w:b/>
                <w:color w:val="231F20"/>
                <w:lang w:val="kk-KZ"/>
              </w:rPr>
              <w:t>Лексикалық материал</w:t>
            </w:r>
            <w:r>
              <w:rPr>
                <w:b/>
                <w:color w:val="231F20"/>
                <w:lang w:val="kk-KZ"/>
              </w:rPr>
              <w:t>.</w:t>
            </w:r>
            <w:r w:rsidR="00DD67D0">
              <w:rPr>
                <w:b/>
                <w:color w:val="231F20"/>
                <w:lang w:val="kk-KZ"/>
              </w:rPr>
              <w:t xml:space="preserve"> </w:t>
            </w:r>
            <w:r w:rsidR="00DD67D0" w:rsidRPr="00DD67D0">
              <w:rPr>
                <w:color w:val="231F20"/>
                <w:lang w:val="kk-KZ"/>
              </w:rPr>
              <w:t>Заттың орнын айту.</w:t>
            </w:r>
          </w:p>
          <w:p w:rsidR="00972D8B" w:rsidRDefault="0057102E" w:rsidP="00DD67D0">
            <w:pPr>
              <w:rPr>
                <w:lang w:val="kk-KZ"/>
              </w:rPr>
            </w:pPr>
            <w:r w:rsidRPr="00B13A5B">
              <w:rPr>
                <w:b/>
                <w:color w:val="231F20"/>
                <w:lang w:val="kk-KZ"/>
              </w:rPr>
              <w:t>Грамматикалық материал</w:t>
            </w:r>
            <w:r>
              <w:rPr>
                <w:b/>
                <w:color w:val="231F20"/>
                <w:lang w:val="kk-KZ"/>
              </w:rPr>
              <w:t xml:space="preserve">. </w:t>
            </w:r>
            <w:r w:rsidR="00DD67D0">
              <w:rPr>
                <w:b/>
                <w:color w:val="231F20"/>
                <w:lang w:val="kk-KZ"/>
              </w:rPr>
              <w:t>Ж</w:t>
            </w:r>
            <w:r w:rsidR="00F71BDE" w:rsidRPr="002217F9">
              <w:rPr>
                <w:lang w:val="kk-KZ"/>
              </w:rPr>
              <w:t>атыс септігі.</w:t>
            </w:r>
          </w:p>
        </w:tc>
        <w:tc>
          <w:tcPr>
            <w:tcW w:w="708" w:type="dxa"/>
          </w:tcPr>
          <w:p w:rsidR="00972D8B" w:rsidRDefault="00AD1C87" w:rsidP="00972D8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190" w:type="dxa"/>
          </w:tcPr>
          <w:p w:rsidR="00972D8B" w:rsidRDefault="00C0193C" w:rsidP="00972D8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</w:tr>
      <w:tr w:rsidR="00972D8B" w:rsidTr="00EF04BE">
        <w:trPr>
          <w:jc w:val="center"/>
        </w:trPr>
        <w:tc>
          <w:tcPr>
            <w:tcW w:w="735" w:type="dxa"/>
          </w:tcPr>
          <w:p w:rsidR="00972D8B" w:rsidRPr="007F0F5F" w:rsidRDefault="00F71BDE" w:rsidP="00972D8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13</w:t>
            </w:r>
          </w:p>
        </w:tc>
        <w:tc>
          <w:tcPr>
            <w:tcW w:w="7065" w:type="dxa"/>
          </w:tcPr>
          <w:p w:rsidR="00972D8B" w:rsidRDefault="00096801" w:rsidP="00F71BDE">
            <w:pPr>
              <w:jc w:val="both"/>
              <w:rPr>
                <w:lang w:val="kk-KZ"/>
              </w:rPr>
            </w:pPr>
            <w:r w:rsidRPr="00B13A5B">
              <w:rPr>
                <w:b/>
                <w:color w:val="231F20"/>
                <w:lang w:val="kk-KZ"/>
              </w:rPr>
              <w:t>Лексикалық материал</w:t>
            </w:r>
            <w:r>
              <w:rPr>
                <w:b/>
                <w:color w:val="231F20"/>
                <w:lang w:val="kk-KZ"/>
              </w:rPr>
              <w:t xml:space="preserve">. </w:t>
            </w:r>
            <w:r w:rsidR="00F71BDE" w:rsidRPr="002217F9">
              <w:rPr>
                <w:lang w:val="kk-KZ"/>
              </w:rPr>
              <w:t>Іс- әрек</w:t>
            </w:r>
            <w:r w:rsidR="00F71BDE">
              <w:rPr>
                <w:lang w:val="kk-KZ"/>
              </w:rPr>
              <w:t>е</w:t>
            </w:r>
            <w:r w:rsidR="00F71BDE" w:rsidRPr="002217F9">
              <w:rPr>
                <w:lang w:val="kk-KZ"/>
              </w:rPr>
              <w:t xml:space="preserve">тті қалай білдіресіз?  </w:t>
            </w:r>
            <w:r w:rsidR="00F71BDE">
              <w:rPr>
                <w:lang w:val="kk-KZ"/>
              </w:rPr>
              <w:t xml:space="preserve"> </w:t>
            </w:r>
          </w:p>
          <w:p w:rsidR="0057102E" w:rsidRPr="00F71BDE" w:rsidRDefault="0057102E" w:rsidP="00F71BDE">
            <w:pPr>
              <w:jc w:val="both"/>
              <w:rPr>
                <w:lang w:val="kk-KZ"/>
              </w:rPr>
            </w:pPr>
            <w:r w:rsidRPr="00B13A5B">
              <w:rPr>
                <w:b/>
                <w:color w:val="231F20"/>
                <w:lang w:val="kk-KZ"/>
              </w:rPr>
              <w:t>Грамматикалық материал</w:t>
            </w:r>
            <w:r>
              <w:rPr>
                <w:b/>
                <w:color w:val="231F20"/>
                <w:lang w:val="kk-KZ"/>
              </w:rPr>
              <w:t>.</w:t>
            </w:r>
            <w:r w:rsidR="00DD67D0">
              <w:rPr>
                <w:b/>
                <w:color w:val="231F20"/>
                <w:lang w:val="kk-KZ"/>
              </w:rPr>
              <w:t xml:space="preserve"> </w:t>
            </w:r>
            <w:r w:rsidR="00DD67D0" w:rsidRPr="00DD67D0">
              <w:rPr>
                <w:color w:val="231F20"/>
                <w:lang w:val="kk-KZ"/>
              </w:rPr>
              <w:t>Етістік.</w:t>
            </w:r>
          </w:p>
        </w:tc>
        <w:tc>
          <w:tcPr>
            <w:tcW w:w="708" w:type="dxa"/>
          </w:tcPr>
          <w:p w:rsidR="00972D8B" w:rsidRPr="000A7A00" w:rsidRDefault="00AD1C87" w:rsidP="00972D8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190" w:type="dxa"/>
          </w:tcPr>
          <w:p w:rsidR="00972D8B" w:rsidRPr="000A7A00" w:rsidRDefault="00C0193C" w:rsidP="00972D8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</w:tr>
      <w:tr w:rsidR="00972D8B" w:rsidTr="00EF04BE">
        <w:trPr>
          <w:jc w:val="center"/>
        </w:trPr>
        <w:tc>
          <w:tcPr>
            <w:tcW w:w="735" w:type="dxa"/>
          </w:tcPr>
          <w:p w:rsidR="00972D8B" w:rsidRDefault="00972D8B" w:rsidP="00972D8B">
            <w:pPr>
              <w:jc w:val="center"/>
              <w:rPr>
                <w:lang w:val="kk-KZ"/>
              </w:rPr>
            </w:pPr>
          </w:p>
        </w:tc>
        <w:tc>
          <w:tcPr>
            <w:tcW w:w="7065" w:type="dxa"/>
          </w:tcPr>
          <w:p w:rsidR="00972D8B" w:rsidRPr="00D6364C" w:rsidRDefault="00F52440" w:rsidP="003E0B96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СОӨЖ №6 таспыру.  </w:t>
            </w:r>
            <w:r w:rsidR="003A191A">
              <w:rPr>
                <w:lang w:val="kk-KZ"/>
              </w:rPr>
              <w:t>«Елімен таныстыру».</w:t>
            </w:r>
          </w:p>
        </w:tc>
        <w:tc>
          <w:tcPr>
            <w:tcW w:w="708" w:type="dxa"/>
          </w:tcPr>
          <w:p w:rsidR="00972D8B" w:rsidRPr="000A7A00" w:rsidRDefault="00972D8B" w:rsidP="00972D8B">
            <w:pPr>
              <w:jc w:val="center"/>
              <w:rPr>
                <w:lang w:val="kk-KZ"/>
              </w:rPr>
            </w:pPr>
          </w:p>
        </w:tc>
        <w:tc>
          <w:tcPr>
            <w:tcW w:w="1190" w:type="dxa"/>
          </w:tcPr>
          <w:p w:rsidR="00972D8B" w:rsidRPr="000A7A00" w:rsidRDefault="00C0193C" w:rsidP="00972D8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</w:tr>
      <w:tr w:rsidR="00972D8B" w:rsidRPr="00DD67D0" w:rsidTr="00EF04BE">
        <w:trPr>
          <w:jc w:val="center"/>
        </w:trPr>
        <w:tc>
          <w:tcPr>
            <w:tcW w:w="735" w:type="dxa"/>
          </w:tcPr>
          <w:p w:rsidR="00972D8B" w:rsidRPr="007F0F5F" w:rsidRDefault="00972D8B" w:rsidP="00972D8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14</w:t>
            </w:r>
          </w:p>
        </w:tc>
        <w:tc>
          <w:tcPr>
            <w:tcW w:w="7065" w:type="dxa"/>
          </w:tcPr>
          <w:p w:rsidR="00096801" w:rsidRDefault="00096801" w:rsidP="00972D8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31F20"/>
                <w:lang w:val="kk-KZ"/>
              </w:rPr>
            </w:pPr>
            <w:r w:rsidRPr="00B13A5B">
              <w:rPr>
                <w:b/>
                <w:color w:val="231F20"/>
                <w:lang w:val="kk-KZ"/>
              </w:rPr>
              <w:t>Лексикалық материал</w:t>
            </w:r>
            <w:r>
              <w:rPr>
                <w:b/>
                <w:color w:val="231F20"/>
                <w:lang w:val="kk-KZ"/>
              </w:rPr>
              <w:t>.</w:t>
            </w:r>
            <w:r w:rsidR="00DD67D0">
              <w:rPr>
                <w:b/>
                <w:color w:val="231F20"/>
                <w:lang w:val="kk-KZ"/>
              </w:rPr>
              <w:t xml:space="preserve"> </w:t>
            </w:r>
            <w:r w:rsidR="00DD67D0" w:rsidRPr="00575877">
              <w:rPr>
                <w:color w:val="231F20"/>
                <w:lang w:val="kk-KZ"/>
              </w:rPr>
              <w:t>Оқу, тұру, жұмыс істеу туралы айту.</w:t>
            </w:r>
            <w:r w:rsidR="00DD67D0">
              <w:rPr>
                <w:b/>
                <w:color w:val="231F20"/>
                <w:lang w:val="kk-KZ"/>
              </w:rPr>
              <w:t xml:space="preserve"> </w:t>
            </w:r>
          </w:p>
          <w:p w:rsidR="00972D8B" w:rsidRPr="00B13A5B" w:rsidRDefault="0057102E" w:rsidP="00972D8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31F20"/>
                <w:lang w:val="kk-KZ"/>
              </w:rPr>
            </w:pPr>
            <w:r w:rsidRPr="00B13A5B">
              <w:rPr>
                <w:b/>
                <w:color w:val="231F20"/>
                <w:lang w:val="kk-KZ"/>
              </w:rPr>
              <w:t>Грамматикалық материал</w:t>
            </w:r>
            <w:r w:rsidR="00F52440" w:rsidRPr="00440830">
              <w:rPr>
                <w:lang w:val="kk-KZ"/>
              </w:rPr>
              <w:t>.</w:t>
            </w:r>
            <w:r w:rsidR="00F52440">
              <w:rPr>
                <w:lang w:val="kk-KZ"/>
              </w:rPr>
              <w:t xml:space="preserve"> </w:t>
            </w:r>
            <w:r w:rsidR="00F52440" w:rsidRPr="002217F9">
              <w:rPr>
                <w:lang w:val="kk-KZ"/>
              </w:rPr>
              <w:t xml:space="preserve">Етістіктің </w:t>
            </w:r>
            <w:r w:rsidR="00F52440">
              <w:rPr>
                <w:lang w:val="kk-KZ"/>
              </w:rPr>
              <w:t>нақ</w:t>
            </w:r>
            <w:r w:rsidR="00F52440" w:rsidRPr="002217F9">
              <w:rPr>
                <w:lang w:val="kk-KZ"/>
              </w:rPr>
              <w:t xml:space="preserve"> осы шағы</w:t>
            </w:r>
          </w:p>
        </w:tc>
        <w:tc>
          <w:tcPr>
            <w:tcW w:w="708" w:type="dxa"/>
          </w:tcPr>
          <w:p w:rsidR="00972D8B" w:rsidRPr="00870D93" w:rsidRDefault="00AD1C87" w:rsidP="00972D8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190" w:type="dxa"/>
          </w:tcPr>
          <w:p w:rsidR="00972D8B" w:rsidRPr="00870D93" w:rsidRDefault="00C0193C" w:rsidP="00972D8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</w:tr>
      <w:tr w:rsidR="00972D8B" w:rsidRPr="00DD67D0" w:rsidTr="00EF04BE">
        <w:trPr>
          <w:jc w:val="center"/>
        </w:trPr>
        <w:tc>
          <w:tcPr>
            <w:tcW w:w="735" w:type="dxa"/>
          </w:tcPr>
          <w:p w:rsidR="00972D8B" w:rsidRPr="007F0F5F" w:rsidRDefault="00972D8B" w:rsidP="00972D8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7065" w:type="dxa"/>
          </w:tcPr>
          <w:p w:rsidR="00096801" w:rsidRPr="00575877" w:rsidRDefault="00096801" w:rsidP="00F52440">
            <w:pPr>
              <w:rPr>
                <w:color w:val="231F20"/>
                <w:lang w:val="kk-KZ"/>
              </w:rPr>
            </w:pPr>
            <w:r w:rsidRPr="00B13A5B">
              <w:rPr>
                <w:b/>
                <w:color w:val="231F20"/>
                <w:lang w:val="kk-KZ"/>
              </w:rPr>
              <w:t>Лексикалық материал</w:t>
            </w:r>
            <w:r>
              <w:rPr>
                <w:b/>
                <w:color w:val="231F20"/>
                <w:lang w:val="kk-KZ"/>
              </w:rPr>
              <w:t>.</w:t>
            </w:r>
            <w:r w:rsidR="00575877">
              <w:rPr>
                <w:b/>
                <w:color w:val="231F20"/>
                <w:lang w:val="kk-KZ"/>
              </w:rPr>
              <w:t xml:space="preserve"> </w:t>
            </w:r>
            <w:r w:rsidR="00575877" w:rsidRPr="00575877">
              <w:rPr>
                <w:color w:val="231F20"/>
                <w:lang w:val="kk-KZ"/>
              </w:rPr>
              <w:t xml:space="preserve">Қайда </w:t>
            </w:r>
            <w:r w:rsidR="00575877">
              <w:rPr>
                <w:color w:val="231F20"/>
                <w:lang w:val="kk-KZ"/>
              </w:rPr>
              <w:t xml:space="preserve">оқисыз, тұрасыз, </w:t>
            </w:r>
            <w:r w:rsidR="00575877" w:rsidRPr="00575877">
              <w:rPr>
                <w:color w:val="231F20"/>
                <w:lang w:val="kk-KZ"/>
              </w:rPr>
              <w:t>жұмыс істейсіз?</w:t>
            </w:r>
          </w:p>
          <w:p w:rsidR="00972D8B" w:rsidRPr="00F52440" w:rsidRDefault="0057102E" w:rsidP="00F52440">
            <w:pPr>
              <w:rPr>
                <w:lang w:val="kk-KZ"/>
              </w:rPr>
            </w:pPr>
            <w:r w:rsidRPr="00B13A5B">
              <w:rPr>
                <w:b/>
                <w:color w:val="231F20"/>
                <w:lang w:val="kk-KZ"/>
              </w:rPr>
              <w:t>Грамматикалық материал</w:t>
            </w:r>
            <w:r>
              <w:rPr>
                <w:b/>
                <w:color w:val="231F20"/>
                <w:lang w:val="kk-KZ"/>
              </w:rPr>
              <w:t xml:space="preserve">. </w:t>
            </w:r>
            <w:r w:rsidR="00F52440" w:rsidRPr="002217F9">
              <w:rPr>
                <w:lang w:val="kk-KZ"/>
              </w:rPr>
              <w:t>Етістіктің ауыспалы осы шағы</w:t>
            </w:r>
          </w:p>
        </w:tc>
        <w:tc>
          <w:tcPr>
            <w:tcW w:w="708" w:type="dxa"/>
          </w:tcPr>
          <w:p w:rsidR="00972D8B" w:rsidRPr="000A7A00" w:rsidRDefault="00AD1C87" w:rsidP="00972D8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190" w:type="dxa"/>
          </w:tcPr>
          <w:p w:rsidR="00972D8B" w:rsidRPr="000A7A00" w:rsidRDefault="00C0193C" w:rsidP="00972D8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</w:tr>
      <w:tr w:rsidR="00972D8B" w:rsidTr="00EF04BE">
        <w:trPr>
          <w:jc w:val="center"/>
        </w:trPr>
        <w:tc>
          <w:tcPr>
            <w:tcW w:w="735" w:type="dxa"/>
          </w:tcPr>
          <w:p w:rsidR="00972D8B" w:rsidRPr="00DD67D0" w:rsidRDefault="00972D8B" w:rsidP="00972D8B">
            <w:pPr>
              <w:jc w:val="center"/>
              <w:rPr>
                <w:lang w:val="kk-KZ"/>
              </w:rPr>
            </w:pPr>
          </w:p>
        </w:tc>
        <w:tc>
          <w:tcPr>
            <w:tcW w:w="7065" w:type="dxa"/>
          </w:tcPr>
          <w:p w:rsidR="00972D8B" w:rsidRPr="00B13A5B" w:rsidRDefault="00972D8B" w:rsidP="003E0B9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31F20"/>
                <w:lang w:val="kk-KZ"/>
              </w:rPr>
            </w:pPr>
            <w:r>
              <w:rPr>
                <w:lang w:val="kk-KZ"/>
              </w:rPr>
              <w:t>СОӨЖ</w:t>
            </w:r>
            <w:r w:rsidRPr="007F0F5F">
              <w:rPr>
                <w:lang w:val="kk-KZ"/>
              </w:rPr>
              <w:t xml:space="preserve">: </w:t>
            </w:r>
            <w:r>
              <w:rPr>
                <w:lang w:val="kk-KZ"/>
              </w:rPr>
              <w:t>№</w:t>
            </w:r>
            <w:r w:rsidR="00F52440">
              <w:rPr>
                <w:lang w:val="kk-KZ"/>
              </w:rPr>
              <w:t>7.</w:t>
            </w:r>
            <w:r>
              <w:rPr>
                <w:lang w:val="kk-KZ"/>
              </w:rPr>
              <w:t xml:space="preserve"> </w:t>
            </w:r>
            <w:r w:rsidR="00D6364C" w:rsidRPr="00421F8B">
              <w:rPr>
                <w:lang w:val="kk-KZ"/>
              </w:rPr>
              <w:t>«Саяхат</w:t>
            </w:r>
            <w:r w:rsidR="00D6364C" w:rsidRPr="00DD67D0">
              <w:rPr>
                <w:lang w:val="kk-KZ"/>
              </w:rPr>
              <w:t xml:space="preserve"> </w:t>
            </w:r>
            <w:r w:rsidR="00D6364C" w:rsidRPr="00421F8B">
              <w:rPr>
                <w:lang w:val="kk-KZ"/>
              </w:rPr>
              <w:t>жасау»</w:t>
            </w:r>
            <w:r w:rsidR="003A191A">
              <w:rPr>
                <w:lang w:val="kk-KZ"/>
              </w:rPr>
              <w:t>.</w:t>
            </w:r>
          </w:p>
        </w:tc>
        <w:tc>
          <w:tcPr>
            <w:tcW w:w="708" w:type="dxa"/>
          </w:tcPr>
          <w:p w:rsidR="00972D8B" w:rsidRPr="00DD67D0" w:rsidRDefault="00972D8B" w:rsidP="00972D8B">
            <w:pPr>
              <w:jc w:val="center"/>
              <w:rPr>
                <w:lang w:val="kk-KZ"/>
              </w:rPr>
            </w:pPr>
          </w:p>
        </w:tc>
        <w:tc>
          <w:tcPr>
            <w:tcW w:w="1190" w:type="dxa"/>
          </w:tcPr>
          <w:p w:rsidR="00972D8B" w:rsidRPr="000A7A00" w:rsidRDefault="00C0193C" w:rsidP="00972D8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</w:tr>
      <w:tr w:rsidR="00972D8B" w:rsidTr="00EF04BE">
        <w:trPr>
          <w:jc w:val="center"/>
        </w:trPr>
        <w:tc>
          <w:tcPr>
            <w:tcW w:w="735" w:type="dxa"/>
          </w:tcPr>
          <w:p w:rsidR="00972D8B" w:rsidRDefault="00972D8B" w:rsidP="00972D8B">
            <w:pPr>
              <w:jc w:val="center"/>
            </w:pPr>
          </w:p>
        </w:tc>
        <w:tc>
          <w:tcPr>
            <w:tcW w:w="7065" w:type="dxa"/>
          </w:tcPr>
          <w:p w:rsidR="00972D8B" w:rsidRPr="00B13A5B" w:rsidRDefault="00972D8B" w:rsidP="00972D8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31F20"/>
                <w:lang w:val="kk-KZ"/>
              </w:rPr>
            </w:pPr>
            <w:r>
              <w:rPr>
                <w:b/>
                <w:color w:val="231F20"/>
                <w:lang w:val="kk-KZ"/>
              </w:rPr>
              <w:t>Кезеңдік бақылау №2</w:t>
            </w:r>
          </w:p>
        </w:tc>
        <w:tc>
          <w:tcPr>
            <w:tcW w:w="708" w:type="dxa"/>
          </w:tcPr>
          <w:p w:rsidR="00972D8B" w:rsidRPr="007D1F7F" w:rsidRDefault="00972D8B" w:rsidP="00972D8B">
            <w:pPr>
              <w:jc w:val="center"/>
            </w:pPr>
          </w:p>
        </w:tc>
        <w:tc>
          <w:tcPr>
            <w:tcW w:w="1190" w:type="dxa"/>
          </w:tcPr>
          <w:p w:rsidR="00972D8B" w:rsidRPr="000A7A00" w:rsidRDefault="00C0193C" w:rsidP="00972D8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  <w:r w:rsidR="00972D8B">
              <w:rPr>
                <w:lang w:val="kk-KZ"/>
              </w:rPr>
              <w:t>0</w:t>
            </w:r>
          </w:p>
        </w:tc>
      </w:tr>
    </w:tbl>
    <w:p w:rsidR="00885EC6" w:rsidRDefault="00885EC6" w:rsidP="00885EC6">
      <w:pPr>
        <w:rPr>
          <w:lang w:val="kk-KZ"/>
        </w:rPr>
      </w:pPr>
    </w:p>
    <w:p w:rsidR="00C20584" w:rsidRDefault="00C20584" w:rsidP="00885EC6">
      <w:pPr>
        <w:rPr>
          <w:lang w:val="kk-KZ"/>
        </w:rPr>
      </w:pPr>
    </w:p>
    <w:p w:rsidR="002D6BBB" w:rsidRDefault="002D6BBB" w:rsidP="00885EC6">
      <w:pPr>
        <w:rPr>
          <w:lang w:val="kk-KZ"/>
        </w:rPr>
      </w:pPr>
    </w:p>
    <w:p w:rsidR="00885EC6" w:rsidRDefault="00885EC6" w:rsidP="00885EC6">
      <w:pPr>
        <w:rPr>
          <w:lang w:val="kk-KZ"/>
        </w:rPr>
      </w:pPr>
      <w:r w:rsidRPr="00885EC6">
        <w:rPr>
          <w:lang w:val="kk-KZ"/>
        </w:rPr>
        <w:t xml:space="preserve">Оқытушы                                                                                      </w:t>
      </w:r>
      <w:r w:rsidR="004A056B">
        <w:rPr>
          <w:lang w:val="kk-KZ"/>
        </w:rPr>
        <w:t xml:space="preserve">Г.Е.Сапаева </w:t>
      </w:r>
    </w:p>
    <w:p w:rsidR="00C20584" w:rsidRPr="00885EC6" w:rsidRDefault="00C20584" w:rsidP="00885EC6">
      <w:pPr>
        <w:rPr>
          <w:lang w:val="kk-KZ"/>
        </w:rPr>
      </w:pPr>
    </w:p>
    <w:p w:rsidR="00885EC6" w:rsidRDefault="00885EC6" w:rsidP="00885EC6">
      <w:pPr>
        <w:rPr>
          <w:lang w:val="kk-KZ"/>
        </w:rPr>
      </w:pPr>
      <w:r w:rsidRPr="00885EC6">
        <w:rPr>
          <w:lang w:val="kk-KZ"/>
        </w:rPr>
        <w:t>Кафедра меңгерушісі                                                                  Г.Қ. Ихсанғалиева</w:t>
      </w:r>
    </w:p>
    <w:p w:rsidR="00C20584" w:rsidRDefault="00C20584" w:rsidP="00885EC6">
      <w:pPr>
        <w:rPr>
          <w:lang w:val="kk-KZ"/>
        </w:rPr>
      </w:pPr>
    </w:p>
    <w:p w:rsidR="002D6BBB" w:rsidRDefault="002D6BBB" w:rsidP="002D6BBB">
      <w:pPr>
        <w:rPr>
          <w:lang w:val="kk-KZ"/>
        </w:rPr>
      </w:pPr>
      <w:r>
        <w:rPr>
          <w:lang w:val="kk-KZ"/>
        </w:rPr>
        <w:t xml:space="preserve">Факультеттің </w:t>
      </w:r>
      <w:r w:rsidR="009D2E60">
        <w:rPr>
          <w:lang w:val="kk-KZ"/>
        </w:rPr>
        <w:t>Ә</w:t>
      </w:r>
      <w:r>
        <w:rPr>
          <w:lang w:val="kk-KZ"/>
        </w:rPr>
        <w:t>дістемелік бірлестік</w:t>
      </w:r>
    </w:p>
    <w:p w:rsidR="000F2281" w:rsidRPr="000F2281" w:rsidRDefault="002D6BBB" w:rsidP="002D6BBB">
      <w:pPr>
        <w:rPr>
          <w:lang w:val="kk-KZ"/>
        </w:rPr>
      </w:pPr>
      <w:r>
        <w:rPr>
          <w:lang w:val="kk-KZ"/>
        </w:rPr>
        <w:t>төра</w:t>
      </w:r>
      <w:r w:rsidR="009D2E60">
        <w:rPr>
          <w:lang w:val="kk-KZ"/>
        </w:rPr>
        <w:t>йымы</w:t>
      </w:r>
      <w:r>
        <w:rPr>
          <w:lang w:val="kk-KZ"/>
        </w:rPr>
        <w:t xml:space="preserve">                                                                                      </w:t>
      </w:r>
      <w:r w:rsidR="004A056B">
        <w:rPr>
          <w:lang w:val="kk-KZ"/>
        </w:rPr>
        <w:t>Г.Т.Тілеужанова</w:t>
      </w:r>
      <w:bookmarkStart w:id="0" w:name="_GoBack"/>
      <w:bookmarkEnd w:id="0"/>
    </w:p>
    <w:p w:rsidR="000F2281" w:rsidRPr="000F2281" w:rsidRDefault="000F2281" w:rsidP="000F2281">
      <w:pPr>
        <w:jc w:val="center"/>
        <w:rPr>
          <w:lang w:val="kk-KZ"/>
        </w:rPr>
      </w:pPr>
    </w:p>
    <w:p w:rsidR="000F2281" w:rsidRPr="000F2281" w:rsidRDefault="000F2281" w:rsidP="00885EC6">
      <w:pPr>
        <w:rPr>
          <w:lang w:val="kk-KZ"/>
        </w:rPr>
      </w:pPr>
    </w:p>
    <w:p w:rsidR="00755AA5" w:rsidRDefault="00755AA5" w:rsidP="00572D3D">
      <w:pPr>
        <w:jc w:val="center"/>
        <w:rPr>
          <w:lang w:val="kk-KZ"/>
        </w:rPr>
      </w:pPr>
    </w:p>
    <w:p w:rsidR="00CB70C2" w:rsidRDefault="00CB70C2" w:rsidP="00FB139C"/>
    <w:p w:rsidR="00CB70C2" w:rsidRDefault="00CB70C2" w:rsidP="00FB139C"/>
    <w:p w:rsidR="00CB70C2" w:rsidRDefault="00CB70C2" w:rsidP="00FB139C"/>
    <w:p w:rsidR="00CB70C2" w:rsidRDefault="00CB70C2" w:rsidP="00FB139C"/>
    <w:p w:rsidR="00CB70C2" w:rsidRDefault="00CB70C2" w:rsidP="00FB139C"/>
    <w:sectPr w:rsidR="00CB70C2" w:rsidSect="005124E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abic times">
    <w:altName w:val="Times New Roman"/>
    <w:charset w:val="CC"/>
    <w:family w:val="roman"/>
    <w:pitch w:val="variable"/>
    <w:sig w:usb0="00000000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B39FE"/>
    <w:multiLevelType w:val="hybridMultilevel"/>
    <w:tmpl w:val="4C082248"/>
    <w:lvl w:ilvl="0" w:tplc="E9D091BE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18171C3"/>
    <w:multiLevelType w:val="hybridMultilevel"/>
    <w:tmpl w:val="4EF0A8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A2224C"/>
    <w:multiLevelType w:val="hybridMultilevel"/>
    <w:tmpl w:val="0434B524"/>
    <w:lvl w:ilvl="0" w:tplc="316A2D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3D6712"/>
    <w:multiLevelType w:val="hybridMultilevel"/>
    <w:tmpl w:val="BC6882AE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4">
    <w:nsid w:val="08847045"/>
    <w:multiLevelType w:val="hybridMultilevel"/>
    <w:tmpl w:val="A8762F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0C4B67"/>
    <w:multiLevelType w:val="hybridMultilevel"/>
    <w:tmpl w:val="CF20A2CE"/>
    <w:lvl w:ilvl="0" w:tplc="043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2F013A"/>
    <w:multiLevelType w:val="hybridMultilevel"/>
    <w:tmpl w:val="8BF851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3E735E"/>
    <w:multiLevelType w:val="hybridMultilevel"/>
    <w:tmpl w:val="AE66F236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>
    <w:nsid w:val="10552D66"/>
    <w:multiLevelType w:val="hybridMultilevel"/>
    <w:tmpl w:val="6082B546"/>
    <w:lvl w:ilvl="0" w:tplc="043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F0019" w:tentative="1">
      <w:start w:val="1"/>
      <w:numFmt w:val="lowerLetter"/>
      <w:lvlText w:val="%2."/>
      <w:lvlJc w:val="left"/>
      <w:pPr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3B1926"/>
    <w:multiLevelType w:val="hybridMultilevel"/>
    <w:tmpl w:val="E4287DF4"/>
    <w:lvl w:ilvl="0" w:tplc="043F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3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3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3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3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3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3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3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3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55D420B"/>
    <w:multiLevelType w:val="hybridMultilevel"/>
    <w:tmpl w:val="397821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7B81D52"/>
    <w:multiLevelType w:val="hybridMultilevel"/>
    <w:tmpl w:val="255805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CA50E4C"/>
    <w:multiLevelType w:val="hybridMultilevel"/>
    <w:tmpl w:val="741CBF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203F81"/>
    <w:multiLevelType w:val="hybridMultilevel"/>
    <w:tmpl w:val="7AE670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8C3FE5"/>
    <w:multiLevelType w:val="hybridMultilevel"/>
    <w:tmpl w:val="7444E00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291B1F58"/>
    <w:multiLevelType w:val="hybridMultilevel"/>
    <w:tmpl w:val="1908CFA0"/>
    <w:lvl w:ilvl="0" w:tplc="75D013D4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3A30FF"/>
    <w:multiLevelType w:val="hybridMultilevel"/>
    <w:tmpl w:val="D09A64A6"/>
    <w:lvl w:ilvl="0" w:tplc="043F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3F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3F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3F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3F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3F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3F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3F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3F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>
    <w:nsid w:val="2FA5777A"/>
    <w:multiLevelType w:val="hybridMultilevel"/>
    <w:tmpl w:val="4A54FCA4"/>
    <w:lvl w:ilvl="0" w:tplc="1D52523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>
    <w:nsid w:val="2FD40D67"/>
    <w:multiLevelType w:val="hybridMultilevel"/>
    <w:tmpl w:val="AD2AAD66"/>
    <w:lvl w:ilvl="0" w:tplc="987429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22036CA"/>
    <w:multiLevelType w:val="hybridMultilevel"/>
    <w:tmpl w:val="B4ACB870"/>
    <w:lvl w:ilvl="0" w:tplc="48740C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4113BA6"/>
    <w:multiLevelType w:val="hybridMultilevel"/>
    <w:tmpl w:val="8F3C97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47E0C79"/>
    <w:multiLevelType w:val="hybridMultilevel"/>
    <w:tmpl w:val="4F2E17F2"/>
    <w:lvl w:ilvl="0" w:tplc="043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F0019" w:tentative="1">
      <w:start w:val="1"/>
      <w:numFmt w:val="lowerLetter"/>
      <w:lvlText w:val="%2."/>
      <w:lvlJc w:val="left"/>
      <w:pPr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65A5AB9"/>
    <w:multiLevelType w:val="hybridMultilevel"/>
    <w:tmpl w:val="56E28576"/>
    <w:lvl w:ilvl="0" w:tplc="E9D091BE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3A470594"/>
    <w:multiLevelType w:val="hybridMultilevel"/>
    <w:tmpl w:val="5CBE83A2"/>
    <w:lvl w:ilvl="0" w:tplc="9E6E93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3AE073BA"/>
    <w:multiLevelType w:val="hybridMultilevel"/>
    <w:tmpl w:val="D3CA78E8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5">
    <w:nsid w:val="3E7A07BE"/>
    <w:multiLevelType w:val="hybridMultilevel"/>
    <w:tmpl w:val="3F445C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04304E8"/>
    <w:multiLevelType w:val="hybridMultilevel"/>
    <w:tmpl w:val="56069E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2319E3"/>
    <w:multiLevelType w:val="hybridMultilevel"/>
    <w:tmpl w:val="807EC4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0255532"/>
    <w:multiLevelType w:val="hybridMultilevel"/>
    <w:tmpl w:val="1186A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3EE169B"/>
    <w:multiLevelType w:val="hybridMultilevel"/>
    <w:tmpl w:val="005AD59A"/>
    <w:lvl w:ilvl="0" w:tplc="9B2683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55B67F3F"/>
    <w:multiLevelType w:val="hybridMultilevel"/>
    <w:tmpl w:val="5AECA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89B7B77"/>
    <w:multiLevelType w:val="hybridMultilevel"/>
    <w:tmpl w:val="3F003E62"/>
    <w:lvl w:ilvl="0" w:tplc="FD02FAAC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>
    <w:nsid w:val="59A42E88"/>
    <w:multiLevelType w:val="hybridMultilevel"/>
    <w:tmpl w:val="AA98F42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5F190AD0"/>
    <w:multiLevelType w:val="hybridMultilevel"/>
    <w:tmpl w:val="55C83F68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4">
    <w:nsid w:val="5F2E3B23"/>
    <w:multiLevelType w:val="hybridMultilevel"/>
    <w:tmpl w:val="D5D28C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F620366"/>
    <w:multiLevelType w:val="hybridMultilevel"/>
    <w:tmpl w:val="A9383994"/>
    <w:lvl w:ilvl="0" w:tplc="4956C5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03A5EFE"/>
    <w:multiLevelType w:val="hybridMultilevel"/>
    <w:tmpl w:val="D1C04F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5791892"/>
    <w:multiLevelType w:val="hybridMultilevel"/>
    <w:tmpl w:val="D33C2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04D79B4"/>
    <w:multiLevelType w:val="hybridMultilevel"/>
    <w:tmpl w:val="DF9E5ED4"/>
    <w:lvl w:ilvl="0" w:tplc="043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2561BA7"/>
    <w:multiLevelType w:val="hybridMultilevel"/>
    <w:tmpl w:val="890AAEC8"/>
    <w:lvl w:ilvl="0" w:tplc="CB6693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65B61F3"/>
    <w:multiLevelType w:val="hybridMultilevel"/>
    <w:tmpl w:val="6D0A87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8C851D4"/>
    <w:multiLevelType w:val="hybridMultilevel"/>
    <w:tmpl w:val="FBFCA908"/>
    <w:lvl w:ilvl="0" w:tplc="043F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3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3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3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3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3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3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3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3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>
    <w:nsid w:val="7BF073E3"/>
    <w:multiLevelType w:val="hybridMultilevel"/>
    <w:tmpl w:val="1D081C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5"/>
  </w:num>
  <w:num w:numId="4">
    <w:abstractNumId w:val="19"/>
  </w:num>
  <w:num w:numId="5">
    <w:abstractNumId w:val="35"/>
  </w:num>
  <w:num w:numId="6">
    <w:abstractNumId w:val="37"/>
  </w:num>
  <w:num w:numId="7">
    <w:abstractNumId w:val="30"/>
  </w:num>
  <w:num w:numId="8">
    <w:abstractNumId w:val="2"/>
  </w:num>
  <w:num w:numId="9">
    <w:abstractNumId w:val="0"/>
  </w:num>
  <w:num w:numId="10">
    <w:abstractNumId w:val="42"/>
  </w:num>
  <w:num w:numId="11">
    <w:abstractNumId w:val="15"/>
  </w:num>
  <w:num w:numId="12">
    <w:abstractNumId w:val="12"/>
  </w:num>
  <w:num w:numId="13">
    <w:abstractNumId w:val="22"/>
  </w:num>
  <w:num w:numId="14">
    <w:abstractNumId w:val="23"/>
  </w:num>
  <w:num w:numId="15">
    <w:abstractNumId w:val="13"/>
  </w:num>
  <w:num w:numId="16">
    <w:abstractNumId w:val="11"/>
  </w:num>
  <w:num w:numId="17">
    <w:abstractNumId w:val="39"/>
  </w:num>
  <w:num w:numId="18">
    <w:abstractNumId w:val="36"/>
  </w:num>
  <w:num w:numId="19">
    <w:abstractNumId w:val="20"/>
  </w:num>
  <w:num w:numId="20">
    <w:abstractNumId w:val="34"/>
  </w:num>
  <w:num w:numId="21">
    <w:abstractNumId w:val="7"/>
  </w:num>
  <w:num w:numId="22">
    <w:abstractNumId w:val="28"/>
  </w:num>
  <w:num w:numId="23">
    <w:abstractNumId w:val="27"/>
  </w:num>
  <w:num w:numId="24">
    <w:abstractNumId w:val="24"/>
  </w:num>
  <w:num w:numId="25">
    <w:abstractNumId w:val="6"/>
  </w:num>
  <w:num w:numId="26">
    <w:abstractNumId w:val="1"/>
  </w:num>
  <w:num w:numId="27">
    <w:abstractNumId w:val="33"/>
  </w:num>
  <w:num w:numId="28">
    <w:abstractNumId w:val="10"/>
  </w:num>
  <w:num w:numId="29">
    <w:abstractNumId w:val="25"/>
  </w:num>
  <w:num w:numId="30">
    <w:abstractNumId w:val="14"/>
  </w:num>
  <w:num w:numId="31">
    <w:abstractNumId w:val="26"/>
  </w:num>
  <w:num w:numId="32">
    <w:abstractNumId w:val="32"/>
  </w:num>
  <w:num w:numId="33">
    <w:abstractNumId w:val="4"/>
  </w:num>
  <w:num w:numId="34">
    <w:abstractNumId w:val="3"/>
  </w:num>
  <w:num w:numId="35">
    <w:abstractNumId w:val="17"/>
  </w:num>
  <w:num w:numId="36">
    <w:abstractNumId w:val="38"/>
  </w:num>
  <w:num w:numId="37">
    <w:abstractNumId w:val="21"/>
  </w:num>
  <w:num w:numId="38">
    <w:abstractNumId w:val="29"/>
  </w:num>
  <w:num w:numId="39">
    <w:abstractNumId w:val="8"/>
  </w:num>
  <w:num w:numId="40">
    <w:abstractNumId w:val="9"/>
  </w:num>
  <w:num w:numId="41">
    <w:abstractNumId w:val="41"/>
  </w:num>
  <w:num w:numId="42">
    <w:abstractNumId w:val="40"/>
  </w:num>
  <w:num w:numId="43">
    <w:abstractNumId w:val="18"/>
  </w:num>
  <w:num w:numId="4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F7C"/>
    <w:rsid w:val="000001D3"/>
    <w:rsid w:val="00003BAD"/>
    <w:rsid w:val="00007F51"/>
    <w:rsid w:val="00034CFD"/>
    <w:rsid w:val="00035E7A"/>
    <w:rsid w:val="00040C53"/>
    <w:rsid w:val="00050E01"/>
    <w:rsid w:val="000753BD"/>
    <w:rsid w:val="000816EE"/>
    <w:rsid w:val="00091B96"/>
    <w:rsid w:val="00096801"/>
    <w:rsid w:val="000A7A00"/>
    <w:rsid w:val="000E070E"/>
    <w:rsid w:val="000E7264"/>
    <w:rsid w:val="000F2281"/>
    <w:rsid w:val="000F59F7"/>
    <w:rsid w:val="000F7341"/>
    <w:rsid w:val="0016175B"/>
    <w:rsid w:val="001B1700"/>
    <w:rsid w:val="001D69C7"/>
    <w:rsid w:val="001E19CA"/>
    <w:rsid w:val="00206657"/>
    <w:rsid w:val="00213B07"/>
    <w:rsid w:val="002647B5"/>
    <w:rsid w:val="00276008"/>
    <w:rsid w:val="00276BC8"/>
    <w:rsid w:val="00280347"/>
    <w:rsid w:val="0029423A"/>
    <w:rsid w:val="002A3F29"/>
    <w:rsid w:val="002B0E60"/>
    <w:rsid w:val="002D6BBB"/>
    <w:rsid w:val="002E247C"/>
    <w:rsid w:val="002F3D54"/>
    <w:rsid w:val="002F4B01"/>
    <w:rsid w:val="0031570B"/>
    <w:rsid w:val="00316FEB"/>
    <w:rsid w:val="00330DAB"/>
    <w:rsid w:val="0033165D"/>
    <w:rsid w:val="00332DFA"/>
    <w:rsid w:val="003345AC"/>
    <w:rsid w:val="0034323A"/>
    <w:rsid w:val="00367AAB"/>
    <w:rsid w:val="00377FA1"/>
    <w:rsid w:val="003A191A"/>
    <w:rsid w:val="003B5BD4"/>
    <w:rsid w:val="003C6872"/>
    <w:rsid w:val="003D45B8"/>
    <w:rsid w:val="003E0B96"/>
    <w:rsid w:val="004756BA"/>
    <w:rsid w:val="00493C28"/>
    <w:rsid w:val="00496E9F"/>
    <w:rsid w:val="0049744D"/>
    <w:rsid w:val="004A056B"/>
    <w:rsid w:val="004A4FCF"/>
    <w:rsid w:val="004D149F"/>
    <w:rsid w:val="004D4D2C"/>
    <w:rsid w:val="004D540E"/>
    <w:rsid w:val="004D5E62"/>
    <w:rsid w:val="005104B6"/>
    <w:rsid w:val="005124E2"/>
    <w:rsid w:val="00522B65"/>
    <w:rsid w:val="00527E99"/>
    <w:rsid w:val="005326AA"/>
    <w:rsid w:val="0055149E"/>
    <w:rsid w:val="00555E2B"/>
    <w:rsid w:val="0056686B"/>
    <w:rsid w:val="0057102E"/>
    <w:rsid w:val="00572D3D"/>
    <w:rsid w:val="00575877"/>
    <w:rsid w:val="00581046"/>
    <w:rsid w:val="005A2F06"/>
    <w:rsid w:val="005C00D3"/>
    <w:rsid w:val="005D3310"/>
    <w:rsid w:val="005F087C"/>
    <w:rsid w:val="00611B46"/>
    <w:rsid w:val="00622108"/>
    <w:rsid w:val="00623D7C"/>
    <w:rsid w:val="00646A1F"/>
    <w:rsid w:val="006544AB"/>
    <w:rsid w:val="0065600F"/>
    <w:rsid w:val="006B4EB8"/>
    <w:rsid w:val="006E4FA8"/>
    <w:rsid w:val="006E7026"/>
    <w:rsid w:val="007005D8"/>
    <w:rsid w:val="00716647"/>
    <w:rsid w:val="007241CE"/>
    <w:rsid w:val="00746979"/>
    <w:rsid w:val="00755AA5"/>
    <w:rsid w:val="00775E7F"/>
    <w:rsid w:val="007811F8"/>
    <w:rsid w:val="00791F7C"/>
    <w:rsid w:val="00795CA5"/>
    <w:rsid w:val="007A0312"/>
    <w:rsid w:val="007A0FCC"/>
    <w:rsid w:val="007C7469"/>
    <w:rsid w:val="007D4CAB"/>
    <w:rsid w:val="007E0731"/>
    <w:rsid w:val="007F0F5F"/>
    <w:rsid w:val="00822B0A"/>
    <w:rsid w:val="00854231"/>
    <w:rsid w:val="0085435D"/>
    <w:rsid w:val="00870D93"/>
    <w:rsid w:val="00872B5E"/>
    <w:rsid w:val="00872C2C"/>
    <w:rsid w:val="00877FA9"/>
    <w:rsid w:val="00885EC6"/>
    <w:rsid w:val="008A2948"/>
    <w:rsid w:val="008B2A39"/>
    <w:rsid w:val="008E3F5E"/>
    <w:rsid w:val="00900F1B"/>
    <w:rsid w:val="0090568F"/>
    <w:rsid w:val="00912655"/>
    <w:rsid w:val="00913E97"/>
    <w:rsid w:val="00917D6D"/>
    <w:rsid w:val="00935BA9"/>
    <w:rsid w:val="00960414"/>
    <w:rsid w:val="00972D8B"/>
    <w:rsid w:val="00973872"/>
    <w:rsid w:val="009746B6"/>
    <w:rsid w:val="00981FAF"/>
    <w:rsid w:val="00987ABB"/>
    <w:rsid w:val="009A5ED5"/>
    <w:rsid w:val="009D2E60"/>
    <w:rsid w:val="009F7C8B"/>
    <w:rsid w:val="00A0564B"/>
    <w:rsid w:val="00A10758"/>
    <w:rsid w:val="00A1386B"/>
    <w:rsid w:val="00A428D7"/>
    <w:rsid w:val="00A4787B"/>
    <w:rsid w:val="00A50AE1"/>
    <w:rsid w:val="00A708F0"/>
    <w:rsid w:val="00A81B54"/>
    <w:rsid w:val="00A9060C"/>
    <w:rsid w:val="00AA289D"/>
    <w:rsid w:val="00AB4FED"/>
    <w:rsid w:val="00AD1C87"/>
    <w:rsid w:val="00AE16A7"/>
    <w:rsid w:val="00AE2DF3"/>
    <w:rsid w:val="00AE58CD"/>
    <w:rsid w:val="00B04A22"/>
    <w:rsid w:val="00B1341C"/>
    <w:rsid w:val="00B2139B"/>
    <w:rsid w:val="00B22D19"/>
    <w:rsid w:val="00B36F73"/>
    <w:rsid w:val="00B40309"/>
    <w:rsid w:val="00B51D14"/>
    <w:rsid w:val="00B73612"/>
    <w:rsid w:val="00BA2E9B"/>
    <w:rsid w:val="00BD15C8"/>
    <w:rsid w:val="00BE6C2B"/>
    <w:rsid w:val="00C0193C"/>
    <w:rsid w:val="00C141B9"/>
    <w:rsid w:val="00C20584"/>
    <w:rsid w:val="00C3395F"/>
    <w:rsid w:val="00C55655"/>
    <w:rsid w:val="00C77FDA"/>
    <w:rsid w:val="00CA0A45"/>
    <w:rsid w:val="00CA5028"/>
    <w:rsid w:val="00CB70C2"/>
    <w:rsid w:val="00CC34EF"/>
    <w:rsid w:val="00CD326B"/>
    <w:rsid w:val="00CD38BE"/>
    <w:rsid w:val="00CE1499"/>
    <w:rsid w:val="00CE5506"/>
    <w:rsid w:val="00CF5088"/>
    <w:rsid w:val="00CF54B7"/>
    <w:rsid w:val="00D04595"/>
    <w:rsid w:val="00D4644D"/>
    <w:rsid w:val="00D6364C"/>
    <w:rsid w:val="00D87D14"/>
    <w:rsid w:val="00DD67D0"/>
    <w:rsid w:val="00E02B0F"/>
    <w:rsid w:val="00E15398"/>
    <w:rsid w:val="00E1612F"/>
    <w:rsid w:val="00E27361"/>
    <w:rsid w:val="00E458E3"/>
    <w:rsid w:val="00E80F1C"/>
    <w:rsid w:val="00E82457"/>
    <w:rsid w:val="00E9431E"/>
    <w:rsid w:val="00EF0227"/>
    <w:rsid w:val="00EF04BE"/>
    <w:rsid w:val="00F06814"/>
    <w:rsid w:val="00F43B73"/>
    <w:rsid w:val="00F52440"/>
    <w:rsid w:val="00F71BDE"/>
    <w:rsid w:val="00F9595C"/>
    <w:rsid w:val="00F978C3"/>
    <w:rsid w:val="00FA537D"/>
    <w:rsid w:val="00FB139C"/>
    <w:rsid w:val="00FC12D4"/>
    <w:rsid w:val="00FF1C73"/>
    <w:rsid w:val="00FF7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k-K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kk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D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4">
    <w:name w:val="heading 4"/>
    <w:basedOn w:val="a"/>
    <w:next w:val="a"/>
    <w:link w:val="40"/>
    <w:qFormat/>
    <w:rsid w:val="00572D3D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572D3D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character" w:customStyle="1" w:styleId="shorttext">
    <w:name w:val="short_text"/>
    <w:rsid w:val="00572D3D"/>
    <w:rPr>
      <w:rFonts w:cs="Times New Roman"/>
    </w:rPr>
  </w:style>
  <w:style w:type="character" w:styleId="a3">
    <w:name w:val="Hyperlink"/>
    <w:basedOn w:val="a0"/>
    <w:uiPriority w:val="99"/>
    <w:unhideWhenUsed/>
    <w:rsid w:val="0085435D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0564B"/>
    <w:pPr>
      <w:ind w:left="720"/>
      <w:contextualSpacing/>
    </w:pPr>
  </w:style>
  <w:style w:type="paragraph" w:styleId="2">
    <w:name w:val="Body Text Indent 2"/>
    <w:basedOn w:val="a"/>
    <w:link w:val="20"/>
    <w:rsid w:val="007E0731"/>
    <w:pPr>
      <w:spacing w:after="120" w:line="480" w:lineRule="auto"/>
      <w:ind w:left="283"/>
    </w:pPr>
    <w:rPr>
      <w:rFonts w:eastAsia="Calibri"/>
    </w:rPr>
  </w:style>
  <w:style w:type="character" w:customStyle="1" w:styleId="20">
    <w:name w:val="Основной текст с отступом 2 Знак"/>
    <w:basedOn w:val="a0"/>
    <w:link w:val="2"/>
    <w:rsid w:val="007E0731"/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styleId="a5">
    <w:name w:val="Body Text Indent"/>
    <w:basedOn w:val="a"/>
    <w:link w:val="a6"/>
    <w:rsid w:val="007E0731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7E073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No Spacing"/>
    <w:uiPriority w:val="1"/>
    <w:qFormat/>
    <w:rsid w:val="00795CA5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character" w:customStyle="1" w:styleId="41">
    <w:name w:val="Основной текст (4)"/>
    <w:basedOn w:val="a0"/>
    <w:rsid w:val="00775E7F"/>
    <w:rPr>
      <w:rFonts w:ascii="Arabic times" w:hAnsi="Arabic times" w:cs="Arabic times"/>
      <w:b/>
      <w:bCs/>
      <w:spacing w:val="0"/>
      <w:sz w:val="19"/>
      <w:szCs w:val="19"/>
    </w:rPr>
  </w:style>
  <w:style w:type="table" w:styleId="a8">
    <w:name w:val="Table Grid"/>
    <w:basedOn w:val="a1"/>
    <w:uiPriority w:val="59"/>
    <w:rsid w:val="00746979"/>
    <w:pPr>
      <w:spacing w:after="0" w:line="240" w:lineRule="auto"/>
    </w:pPr>
    <w:rPr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ody Text"/>
    <w:basedOn w:val="a"/>
    <w:link w:val="aa"/>
    <w:uiPriority w:val="99"/>
    <w:unhideWhenUsed/>
    <w:rsid w:val="005A2F06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5A2F0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1">
    <w:name w:val="Основной текст (11)"/>
    <w:rsid w:val="005A2F06"/>
    <w:rPr>
      <w:rFonts w:ascii="Arabic times" w:hAnsi="Arabic times" w:cs="Arabic times"/>
      <w:b/>
      <w:bCs/>
      <w:spacing w:val="0"/>
      <w:sz w:val="19"/>
      <w:szCs w:val="19"/>
    </w:rPr>
  </w:style>
  <w:style w:type="character" w:customStyle="1" w:styleId="110">
    <w:name w:val="Основной текст (11)_"/>
    <w:link w:val="111"/>
    <w:rsid w:val="005A2F06"/>
    <w:rPr>
      <w:rFonts w:ascii="Arabic times" w:hAnsi="Arabic times" w:cs="Arabic times"/>
      <w:b/>
      <w:bCs/>
      <w:sz w:val="19"/>
      <w:szCs w:val="19"/>
      <w:shd w:val="clear" w:color="auto" w:fill="FFFFFF"/>
    </w:rPr>
  </w:style>
  <w:style w:type="paragraph" w:customStyle="1" w:styleId="111">
    <w:name w:val="Основной текст (11)1"/>
    <w:basedOn w:val="a"/>
    <w:link w:val="110"/>
    <w:rsid w:val="005A2F06"/>
    <w:pPr>
      <w:shd w:val="clear" w:color="auto" w:fill="FFFFFF"/>
      <w:spacing w:line="216" w:lineRule="exact"/>
    </w:pPr>
    <w:rPr>
      <w:rFonts w:ascii="Arabic times" w:eastAsiaTheme="minorHAnsi" w:hAnsi="Arabic times" w:cs="Arabic times"/>
      <w:b/>
      <w:bCs/>
      <w:sz w:val="19"/>
      <w:szCs w:val="19"/>
      <w:lang w:val="kk-KZ" w:eastAsia="en-US"/>
    </w:rPr>
  </w:style>
  <w:style w:type="paragraph" w:customStyle="1" w:styleId="Default">
    <w:name w:val="Default"/>
    <w:rsid w:val="005A2F0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kk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D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4">
    <w:name w:val="heading 4"/>
    <w:basedOn w:val="a"/>
    <w:next w:val="a"/>
    <w:link w:val="40"/>
    <w:qFormat/>
    <w:rsid w:val="00572D3D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572D3D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character" w:customStyle="1" w:styleId="shorttext">
    <w:name w:val="short_text"/>
    <w:rsid w:val="00572D3D"/>
    <w:rPr>
      <w:rFonts w:cs="Times New Roman"/>
    </w:rPr>
  </w:style>
  <w:style w:type="character" w:styleId="a3">
    <w:name w:val="Hyperlink"/>
    <w:basedOn w:val="a0"/>
    <w:uiPriority w:val="99"/>
    <w:unhideWhenUsed/>
    <w:rsid w:val="0085435D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0564B"/>
    <w:pPr>
      <w:ind w:left="720"/>
      <w:contextualSpacing/>
    </w:pPr>
  </w:style>
  <w:style w:type="paragraph" w:styleId="2">
    <w:name w:val="Body Text Indent 2"/>
    <w:basedOn w:val="a"/>
    <w:link w:val="20"/>
    <w:rsid w:val="007E0731"/>
    <w:pPr>
      <w:spacing w:after="120" w:line="480" w:lineRule="auto"/>
      <w:ind w:left="283"/>
    </w:pPr>
    <w:rPr>
      <w:rFonts w:eastAsia="Calibri"/>
    </w:rPr>
  </w:style>
  <w:style w:type="character" w:customStyle="1" w:styleId="20">
    <w:name w:val="Основной текст с отступом 2 Знак"/>
    <w:basedOn w:val="a0"/>
    <w:link w:val="2"/>
    <w:rsid w:val="007E0731"/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styleId="a5">
    <w:name w:val="Body Text Indent"/>
    <w:basedOn w:val="a"/>
    <w:link w:val="a6"/>
    <w:rsid w:val="007E0731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7E073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No Spacing"/>
    <w:uiPriority w:val="1"/>
    <w:qFormat/>
    <w:rsid w:val="00795CA5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character" w:customStyle="1" w:styleId="41">
    <w:name w:val="Основной текст (4)"/>
    <w:basedOn w:val="a0"/>
    <w:rsid w:val="00775E7F"/>
    <w:rPr>
      <w:rFonts w:ascii="Arabic times" w:hAnsi="Arabic times" w:cs="Arabic times"/>
      <w:b/>
      <w:bCs/>
      <w:spacing w:val="0"/>
      <w:sz w:val="19"/>
      <w:szCs w:val="19"/>
    </w:rPr>
  </w:style>
  <w:style w:type="table" w:styleId="a8">
    <w:name w:val="Table Grid"/>
    <w:basedOn w:val="a1"/>
    <w:uiPriority w:val="59"/>
    <w:rsid w:val="00746979"/>
    <w:pPr>
      <w:spacing w:after="0" w:line="240" w:lineRule="auto"/>
    </w:pPr>
    <w:rPr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ody Text"/>
    <w:basedOn w:val="a"/>
    <w:link w:val="aa"/>
    <w:uiPriority w:val="99"/>
    <w:unhideWhenUsed/>
    <w:rsid w:val="005A2F06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5A2F0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1">
    <w:name w:val="Основной текст (11)"/>
    <w:rsid w:val="005A2F06"/>
    <w:rPr>
      <w:rFonts w:ascii="Arabic times" w:hAnsi="Arabic times" w:cs="Arabic times"/>
      <w:b/>
      <w:bCs/>
      <w:spacing w:val="0"/>
      <w:sz w:val="19"/>
      <w:szCs w:val="19"/>
    </w:rPr>
  </w:style>
  <w:style w:type="character" w:customStyle="1" w:styleId="110">
    <w:name w:val="Основной текст (11)_"/>
    <w:link w:val="111"/>
    <w:rsid w:val="005A2F06"/>
    <w:rPr>
      <w:rFonts w:ascii="Arabic times" w:hAnsi="Arabic times" w:cs="Arabic times"/>
      <w:b/>
      <w:bCs/>
      <w:sz w:val="19"/>
      <w:szCs w:val="19"/>
      <w:shd w:val="clear" w:color="auto" w:fill="FFFFFF"/>
    </w:rPr>
  </w:style>
  <w:style w:type="paragraph" w:customStyle="1" w:styleId="111">
    <w:name w:val="Основной текст (11)1"/>
    <w:basedOn w:val="a"/>
    <w:link w:val="110"/>
    <w:rsid w:val="005A2F06"/>
    <w:pPr>
      <w:shd w:val="clear" w:color="auto" w:fill="FFFFFF"/>
      <w:spacing w:line="216" w:lineRule="exact"/>
    </w:pPr>
    <w:rPr>
      <w:rFonts w:ascii="Arabic times" w:eastAsiaTheme="minorHAnsi" w:hAnsi="Arabic times" w:cs="Arabic times"/>
      <w:b/>
      <w:bCs/>
      <w:sz w:val="19"/>
      <w:szCs w:val="19"/>
      <w:lang w:val="kk-KZ" w:eastAsia="en-US"/>
    </w:rPr>
  </w:style>
  <w:style w:type="paragraph" w:customStyle="1" w:styleId="Default">
    <w:name w:val="Default"/>
    <w:rsid w:val="005A2F0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786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finos2016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1006</Words>
  <Characters>5738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Нуржан</dc:creator>
  <cp:keywords/>
  <dc:description/>
  <cp:lastModifiedBy>Asel</cp:lastModifiedBy>
  <cp:revision>4</cp:revision>
  <dcterms:created xsi:type="dcterms:W3CDTF">2018-09-30T15:20:00Z</dcterms:created>
  <dcterms:modified xsi:type="dcterms:W3CDTF">2018-12-26T16:08:00Z</dcterms:modified>
</cp:coreProperties>
</file>